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3B8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</w:p>
    <w:p w14:paraId="4A3C46B1">
      <w:pPr>
        <w:spacing w:line="560" w:lineRule="exact"/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广州市番禺区第十八届人民代表大会</w:t>
      </w:r>
    </w:p>
    <w:p w14:paraId="167123D6">
      <w:pPr>
        <w:spacing w:line="560" w:lineRule="exact"/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代表建议、批评和意见</w:t>
      </w:r>
    </w:p>
    <w:p w14:paraId="357B1E03">
      <w:pPr>
        <w:spacing w:line="560" w:lineRule="exact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第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七</w:t>
      </w:r>
      <w:r>
        <w:rPr>
          <w:rFonts w:hint="eastAsia" w:ascii="仿宋_GB2312" w:eastAsia="仿宋_GB2312"/>
          <w:sz w:val="30"/>
          <w:szCs w:val="30"/>
        </w:rPr>
        <w:t xml:space="preserve">次会议                               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 xml:space="preserve">     </w:t>
      </w:r>
      <w:r>
        <w:rPr>
          <w:rFonts w:hint="eastAsia" w:ascii="仿宋_GB2312" w:eastAsia="仿宋_GB2312"/>
          <w:sz w:val="30"/>
          <w:szCs w:val="30"/>
        </w:rPr>
        <w:t xml:space="preserve">第 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 xml:space="preserve">84 </w:t>
      </w:r>
      <w:r>
        <w:rPr>
          <w:rFonts w:hint="eastAsia" w:ascii="仿宋_GB2312" w:eastAsia="仿宋_GB2312"/>
          <w:sz w:val="30"/>
          <w:szCs w:val="30"/>
        </w:rPr>
        <w:t>号</w:t>
      </w:r>
    </w:p>
    <w:tbl>
      <w:tblPr>
        <w:tblStyle w:val="6"/>
        <w:tblW w:w="93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1915"/>
        <w:gridCol w:w="1127"/>
        <w:gridCol w:w="1503"/>
        <w:gridCol w:w="1444"/>
        <w:gridCol w:w="1890"/>
        <w:gridCol w:w="19"/>
      </w:tblGrid>
      <w:tr w14:paraId="42EAC1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911" w:hRule="atLeast"/>
          <w:jc w:val="center"/>
        </w:trPr>
        <w:tc>
          <w:tcPr>
            <w:tcW w:w="1439" w:type="dxa"/>
            <w:tcBorders>
              <w:top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2D0B451C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代表姓名</w:t>
            </w:r>
          </w:p>
        </w:tc>
        <w:tc>
          <w:tcPr>
            <w:tcW w:w="1915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3F97ED12">
            <w:pPr>
              <w:spacing w:line="560" w:lineRule="exact"/>
              <w:jc w:val="center"/>
              <w:rPr>
                <w:rFonts w:hint="default" w:ascii="Times New Roman" w:hAnsi="Times New Roman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30"/>
                <w:szCs w:val="30"/>
                <w:lang w:val="en-US" w:eastAsia="zh-CN"/>
              </w:rPr>
              <w:t>牟晨</w:t>
            </w:r>
          </w:p>
        </w:tc>
        <w:tc>
          <w:tcPr>
            <w:tcW w:w="1127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3BF5FC81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所  在</w:t>
            </w:r>
          </w:p>
          <w:p w14:paraId="6FAA2B6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代表团</w:t>
            </w:r>
          </w:p>
        </w:tc>
        <w:tc>
          <w:tcPr>
            <w:tcW w:w="1503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1EE8A27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  <w:lang w:val="en-US" w:eastAsia="zh-CN"/>
              </w:rPr>
              <w:t>大石</w:t>
            </w:r>
            <w:r>
              <w:rPr>
                <w:rFonts w:ascii="Times New Roman" w:hAnsi="Times New Roman" w:eastAsia="仿宋_GB2312"/>
                <w:sz w:val="30"/>
                <w:szCs w:val="30"/>
              </w:rPr>
              <w:t>街</w:t>
            </w:r>
          </w:p>
        </w:tc>
        <w:tc>
          <w:tcPr>
            <w:tcW w:w="1444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35038C5E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邮政编码</w:t>
            </w:r>
          </w:p>
        </w:tc>
        <w:tc>
          <w:tcPr>
            <w:tcW w:w="1890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</w:tcBorders>
            <w:vAlign w:val="center"/>
          </w:tcPr>
          <w:p w14:paraId="67098210">
            <w:pPr>
              <w:spacing w:line="560" w:lineRule="exact"/>
              <w:jc w:val="center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>511430</w:t>
            </w:r>
          </w:p>
        </w:tc>
      </w:tr>
      <w:tr w14:paraId="69F921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9" w:hRule="atLeast"/>
          <w:jc w:val="center"/>
        </w:trPr>
        <w:tc>
          <w:tcPr>
            <w:tcW w:w="1439" w:type="dxa"/>
            <w:vMerge w:val="restart"/>
            <w:tcBorders>
              <w:top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0F7E9C7F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详    细</w:t>
            </w:r>
          </w:p>
          <w:p w14:paraId="3D7536C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通讯地址</w:t>
            </w:r>
          </w:p>
        </w:tc>
        <w:tc>
          <w:tcPr>
            <w:tcW w:w="4545" w:type="dxa"/>
            <w:gridSpan w:val="3"/>
            <w:vMerge w:val="restart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0F8FDCDF">
            <w:pPr>
              <w:spacing w:line="560" w:lineRule="exact"/>
              <w:jc w:val="both"/>
              <w:rPr>
                <w:rFonts w:hint="eastAsia" w:ascii="Times New Roman" w:hAnsi="Times New Roman" w:eastAsia="仿宋_GB2312"/>
                <w:sz w:val="30"/>
                <w:szCs w:val="30"/>
                <w:lang w:val="en-US" w:eastAsia="zh-CN"/>
              </w:rPr>
            </w:pPr>
          </w:p>
        </w:tc>
        <w:tc>
          <w:tcPr>
            <w:tcW w:w="1444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1743858B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电  话</w:t>
            </w:r>
          </w:p>
        </w:tc>
        <w:tc>
          <w:tcPr>
            <w:tcW w:w="1890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</w:tcBorders>
            <w:vAlign w:val="center"/>
          </w:tcPr>
          <w:p w14:paraId="6BDFC099">
            <w:pPr>
              <w:spacing w:line="560" w:lineRule="exact"/>
              <w:jc w:val="center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</w:p>
        </w:tc>
      </w:tr>
      <w:tr w14:paraId="1FA75A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586" w:hRule="atLeast"/>
          <w:jc w:val="center"/>
        </w:trPr>
        <w:tc>
          <w:tcPr>
            <w:tcW w:w="1439" w:type="dxa"/>
            <w:vMerge w:val="continue"/>
            <w:tcBorders>
              <w:top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7BB2EC03">
            <w:pPr>
              <w:spacing w:line="5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4545" w:type="dxa"/>
            <w:gridSpan w:val="3"/>
            <w:vMerge w:val="continue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681AA7DD">
            <w:pPr>
              <w:spacing w:line="5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44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  <w:right w:val="single" w:color="339966" w:sz="4" w:space="0"/>
            </w:tcBorders>
            <w:vAlign w:val="center"/>
          </w:tcPr>
          <w:p w14:paraId="0BF381BA">
            <w:pPr>
              <w:spacing w:line="56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手  机</w:t>
            </w:r>
          </w:p>
        </w:tc>
        <w:tc>
          <w:tcPr>
            <w:tcW w:w="1890" w:type="dxa"/>
            <w:tcBorders>
              <w:top w:val="single" w:color="339966" w:sz="4" w:space="0"/>
              <w:left w:val="single" w:color="339966" w:sz="4" w:space="0"/>
              <w:bottom w:val="single" w:color="339966" w:sz="4" w:space="0"/>
            </w:tcBorders>
            <w:vAlign w:val="center"/>
          </w:tcPr>
          <w:p w14:paraId="5EF6CEB5">
            <w:pPr>
              <w:spacing w:line="560" w:lineRule="exact"/>
              <w:jc w:val="center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</w:p>
        </w:tc>
      </w:tr>
      <w:tr w14:paraId="6DD54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1215" w:hRule="exact"/>
          <w:jc w:val="center"/>
        </w:trPr>
        <w:tc>
          <w:tcPr>
            <w:tcW w:w="9318" w:type="dxa"/>
            <w:gridSpan w:val="6"/>
            <w:tcBorders>
              <w:top w:val="single" w:color="339966" w:sz="4" w:space="0"/>
            </w:tcBorders>
            <w:vAlign w:val="center"/>
          </w:tcPr>
          <w:p w14:paraId="48742B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题目：</w:t>
            </w:r>
            <w:r>
              <w:rPr>
                <w:rFonts w:hint="eastAsia" w:ascii="仿宋_GB2312" w:eastAsia="仿宋_GB2312"/>
                <w:sz w:val="30"/>
                <w:szCs w:val="30"/>
                <w:lang w:val="en-US" w:eastAsia="zh-CN"/>
              </w:rPr>
              <w:t xml:space="preserve">关于解决番禺区大石街碧臻花园（藏珑府）小区出入口交通拥堵及安全隐患的建议 </w:t>
            </w:r>
          </w:p>
          <w:p w14:paraId="4A6588DD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36"/>
                <w:szCs w:val="36"/>
                <w:lang w:eastAsia="zh-CN"/>
              </w:rPr>
            </w:pPr>
          </w:p>
          <w:p w14:paraId="0A02C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28"/>
                <w:szCs w:val="28"/>
                <w:lang w:val="en-US" w:eastAsia="zh-CN"/>
              </w:rPr>
            </w:pPr>
          </w:p>
          <w:p w14:paraId="04B2B440">
            <w:pPr>
              <w:pStyle w:val="4"/>
              <w:spacing w:line="560" w:lineRule="exact"/>
              <w:rPr>
                <w:rFonts w:hint="eastAsia" w:ascii="仿宋_GB2312" w:eastAsia="仿宋_GB2312"/>
                <w:sz w:val="30"/>
                <w:szCs w:val="30"/>
              </w:rPr>
            </w:pPr>
          </w:p>
          <w:p w14:paraId="3A9197D0">
            <w:pPr>
              <w:spacing w:line="560" w:lineRule="exact"/>
              <w:rPr>
                <w:rFonts w:hint="eastAsia" w:ascii="仿宋_GB2312" w:eastAsia="仿宋_GB2312"/>
                <w:sz w:val="30"/>
                <w:szCs w:val="30"/>
              </w:rPr>
            </w:pPr>
          </w:p>
          <w:p w14:paraId="42A77F53">
            <w:pPr>
              <w:spacing w:line="560" w:lineRule="exact"/>
              <w:rPr>
                <w:rFonts w:hint="eastAsia" w:ascii="仿宋_GB2312" w:eastAsia="仿宋_GB2312"/>
                <w:sz w:val="30"/>
                <w:szCs w:val="30"/>
              </w:rPr>
            </w:pPr>
          </w:p>
          <w:p w14:paraId="64221EFF">
            <w:pPr>
              <w:spacing w:line="560" w:lineRule="exact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2DB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9337" w:type="dxa"/>
            <w:gridSpan w:val="7"/>
            <w:vAlign w:val="top"/>
          </w:tcPr>
          <w:p w14:paraId="583F6ADC">
            <w:pPr>
              <w:pBdr>
                <w:bottom w:val="single" w:color="339966" w:sz="4" w:space="1"/>
              </w:pBdr>
              <w:spacing w:line="560" w:lineRule="exact"/>
              <w:rPr>
                <w:rFonts w:hint="eastAsia"/>
                <w:sz w:val="24"/>
                <w:szCs w:val="24"/>
              </w:rPr>
            </w:pPr>
            <w:bookmarkStart w:id="8" w:name="_GoBack"/>
            <w:bookmarkEnd w:id="8"/>
          </w:p>
        </w:tc>
      </w:tr>
      <w:tr w14:paraId="7DC32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9337" w:type="dxa"/>
            <w:gridSpan w:val="7"/>
            <w:vAlign w:val="top"/>
          </w:tcPr>
          <w:p w14:paraId="2AA44EB1">
            <w:pPr>
              <w:spacing w:line="56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请代表选中并打“√”注明</w:t>
            </w:r>
          </w:p>
          <w:p w14:paraId="23CD66FB">
            <w:pPr>
              <w:spacing w:line="560" w:lineRule="exact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1、</w:t>
            </w:r>
            <w:r>
              <w:rPr>
                <w:rFonts w:hint="eastAsia"/>
                <w:kern w:val="0"/>
                <w:sz w:val="24"/>
                <w:szCs w:val="24"/>
              </w:rPr>
              <w:t>此建议是否公开</w:t>
            </w:r>
          </w:p>
        </w:tc>
      </w:tr>
      <w:tr w14:paraId="00278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9337" w:type="dxa"/>
            <w:gridSpan w:val="7"/>
            <w:vAlign w:val="top"/>
          </w:tcPr>
          <w:p w14:paraId="2BE323EF">
            <w:pPr>
              <w:spacing w:line="560" w:lineRule="exact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90805</wp:posOffset>
                      </wp:positionV>
                      <wp:extent cx="200025" cy="209550"/>
                      <wp:effectExtent l="7620" t="7620" r="20955" b="1143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0.8pt;margin-top:7.15pt;height:16.5pt;width:15.75pt;z-index:251659264;mso-width-relative:page;mso-height-relative:page;" filled="f" stroked="t" coordsize="21600,21600" o:gfxdata="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65+da1QAAAAcBAAAPAAAAAAAAAAEAIAAAACIAAABkcnMvZG93bnJldi54bWxQ&#10;SwECFAAUAAAACACHTuJA/O0kA/oBAAD1AwAADgAAAAAAAAABACAAAAAkAQAAZHJzL2Uyb0RvYy54&#10;bWxQSwUGAAAAAAYABgBZAQAAkAUAAAAA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79375</wp:posOffset>
                      </wp:positionV>
                      <wp:extent cx="200025" cy="209550"/>
                      <wp:effectExtent l="7620" t="7620" r="20955" b="1143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55pt;margin-top:6.25pt;height:16.5pt;width:15.75pt;z-index:251660288;mso-width-relative:page;mso-height-relative:page;" filled="f" stroked="t" coordsize="21600,21600" o:gfxdata="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/cR4NcAAAAJAQAADwAAAAAAAAABACAAAAAiAAAAZHJzL2Rvd25yZXYueG1s&#10;UEsBAhQAFAAAAAgAh07iQJArQ2j5AQAA9QMAAA4AAAAAAAAAAQAgAAAAJg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√   公开         不公开（不公开请填写理由） </w:t>
            </w:r>
          </w:p>
          <w:p w14:paraId="142C4BD9">
            <w:pPr>
              <w:spacing w:line="560" w:lineRule="exact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50165</wp:posOffset>
                      </wp:positionV>
                      <wp:extent cx="200025" cy="209550"/>
                      <wp:effectExtent l="7620" t="7620" r="20955" b="1143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55pt;margin-top:3.95pt;height:16.5pt;width:15.75pt;z-index:251669504;mso-width-relative:page;mso-height-relative:page;" filled="f" stroked="t" coordsize="21600,21600" o:gfxdata="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2gvEE1gAAAAgBAAAPAAAAAAAAAAEAIAAAACIAAABkcnMvZG93bnJldi54bWxQ&#10;SwECFAAUAAAACACHTuJAgoote/kBAAD1AwAADgAAAAAAAAABACAAAAAlAQAAZHJzL2Uyb0RvYy54&#10;bWxQSwUGAAAAAAYABgBZAQAAkAUAAAAA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不公开理由：    涉及国家秘密、商业秘密和个人隐私；</w:t>
            </w:r>
          </w:p>
          <w:p w14:paraId="0C3F94E7">
            <w:pPr>
              <w:spacing w:line="560" w:lineRule="exact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61595</wp:posOffset>
                      </wp:positionV>
                      <wp:extent cx="200025" cy="209550"/>
                      <wp:effectExtent l="7620" t="7620" r="20955" b="11430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85pt;margin-top:4.85pt;height:16.5pt;width:15.75pt;z-index:251670528;mso-width-relative:page;mso-height-relative:page;" filled="f" stroked="t" coordsize="21600,21600" o:gfxdata="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D0aui1gAAAAgBAAAPAAAAAAAAAAEAIAAAACIAAABkcnMvZG93bnJldi54bWxQ&#10;SwECFAAUAAAACACHTuJAJGHr1fkBAAD1AwAADgAAAAAAAAABACAAAAAlAQAAZHJzL2Uyb0RvYy54&#10;bWxQSwUGAAAAAAYABgBZAQAAkAUAAAAA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公开可能危害国家安全公共安全、经济利益和社会稳定； </w:t>
            </w:r>
          </w:p>
          <w:p w14:paraId="58D7F874">
            <w:pPr>
              <w:spacing w:line="560" w:lineRule="exact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46355</wp:posOffset>
                      </wp:positionV>
                      <wp:extent cx="200025" cy="209550"/>
                      <wp:effectExtent l="7620" t="7620" r="20955" b="1143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85pt;margin-top:3.65pt;height:16.5pt;width:15.75pt;z-index:251671552;mso-width-relative:page;mso-height-relative:page;" filled="f" stroked="t" coordsize="21600,21600" o:gfxdata="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RCE50dYAAAAIAQAADwAAAAAAAAABACAAAAAiAAAAZHJzL2Rvd25yZXYueG1s&#10;UEsBAhQAFAAAAAgAh07iQPEx8iT6AQAA9wMAAA4AAAAAAAAAAQAgAAAAJQ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             其他原因（请填写）：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14:paraId="4067C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337" w:type="dxa"/>
            <w:gridSpan w:val="7"/>
            <w:vAlign w:val="top"/>
          </w:tcPr>
          <w:p w14:paraId="7C1B260E">
            <w:pPr>
              <w:spacing w:line="56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2、此建议来源</w:t>
            </w:r>
          </w:p>
        </w:tc>
      </w:tr>
      <w:tr w14:paraId="29563C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337" w:type="dxa"/>
            <w:gridSpan w:val="7"/>
            <w:vAlign w:val="top"/>
          </w:tcPr>
          <w:p w14:paraId="4C27F5D2">
            <w:pPr>
              <w:spacing w:line="560" w:lineRule="exact"/>
              <w:jc w:val="left"/>
              <w:rPr>
                <w:rFonts w:hint="eastAsia"/>
                <w:sz w:val="24"/>
                <w:szCs w:val="24"/>
                <w:u w:val="single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82550</wp:posOffset>
                      </wp:positionV>
                      <wp:extent cx="200025" cy="209550"/>
                      <wp:effectExtent l="7620" t="7620" r="20955" b="11430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8.8pt;margin-top:6.5pt;height:16.5pt;width:15.75pt;z-index:251662336;mso-width-relative:page;mso-height-relative:page;" filled="f" stroked="t" coordsize="21600,21600" o:gfxdata="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kiOCVNYAAAAJAQAADwAAAAAAAAABACAAAAAiAAAAZHJzL2Rvd25yZXYueG1s&#10;UEsBAhQAFAAAAAgAh07iQBjB+zP6AQAA9wMAAA4AAAAAAAAAAQAgAAAAJQ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2329180</wp:posOffset>
                      </wp:positionH>
                      <wp:positionV relativeFrom="paragraph">
                        <wp:posOffset>99060</wp:posOffset>
                      </wp:positionV>
                      <wp:extent cx="200025" cy="209550"/>
                      <wp:effectExtent l="7620" t="7620" r="20955" b="1143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83.4pt;margin-top:7.8pt;height:16.5pt;width:15.75pt;z-index:251663360;mso-width-relative:page;mso-height-relative:page;" filled="f" stroked="t" coordsize="21600,21600" o:gfxdata="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DL9/41wAAAAkBAAAPAAAAAAAAAAEAIAAAACIAAABkcnMvZG93bnJldi54bWxQ&#10;SwECFAAUAAAACACHTuJA2K/5JfgBAAD1AwAADgAAAAAAAAABACAAAAAmAQAAZHJzL2Uyb0RvYy54&#10;bWxQSwUGAAAAAAYABgBZAQAAkAUAAAAA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78105</wp:posOffset>
                      </wp:positionV>
                      <wp:extent cx="200025" cy="209550"/>
                      <wp:effectExtent l="7620" t="7620" r="20955" b="11430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7.9pt;margin-top:6.15pt;height:16.5pt;width:15.75pt;z-index:251661312;mso-width-relative:page;mso-height-relative:page;" filled="f" stroked="t" coordsize="21600,21600" o:gfxdata="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VvX2rTAAAABwEAAA8AAAAAAAAAAQAgAAAAIgAAAGRycy9kb3ducmV2LnhtbFBL&#10;AQIUABQAAAAIAIdO4kBu489B+wEAAPcDAAAOAAAAAAAAAAEAIAAAACIBAABkcnMvZTJvRG9jLnht&#10;bFBLBQYAAAAABgAGAFkBAACPBQAAAAA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视察      √  专题调研        其他方式（请填写）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</w:t>
            </w:r>
          </w:p>
        </w:tc>
      </w:tr>
      <w:tr w14:paraId="3E0D7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9337" w:type="dxa"/>
            <w:gridSpan w:val="7"/>
            <w:vAlign w:val="top"/>
          </w:tcPr>
          <w:p w14:paraId="038BE8E2">
            <w:pPr>
              <w:spacing w:line="56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3、建议是否属于多次提出，尚未解决的事项</w:t>
            </w:r>
          </w:p>
        </w:tc>
      </w:tr>
      <w:tr w14:paraId="16D80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1FAA1E07">
            <w:pPr>
              <w:spacing w:line="560" w:lineRule="exact"/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120650</wp:posOffset>
                      </wp:positionV>
                      <wp:extent cx="200025" cy="209550"/>
                      <wp:effectExtent l="7620" t="7620" r="20955" b="1143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8.75pt;margin-top:9.5pt;height:16.5pt;width:15.75pt;z-index:251665408;mso-width-relative:page;mso-height-relative:page;" filled="f" stroked="t" coordsize="21600,21600" o:gfxdata="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LOddpPVAAAACQEAAA8AAAAAAAAAAQAgAAAAIgAAAGRycy9kb3ducmV2LnhtbFBL&#10;AQIUABQAAAAIAIdO4kDKDpc2+QEAAPUDAAAOAAAAAAAAAAEAIAAAACQBAABkcnMvZTJvRG9jLnht&#10;bFBLBQYAAAAABgAGAFkBAACPBQAAAAA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2419985</wp:posOffset>
                      </wp:positionH>
                      <wp:positionV relativeFrom="paragraph">
                        <wp:posOffset>103505</wp:posOffset>
                      </wp:positionV>
                      <wp:extent cx="200025" cy="209550"/>
                      <wp:effectExtent l="7620" t="7620" r="20955" b="11430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90.55pt;margin-top:8.15pt;height:16.5pt;width:15.75pt;z-index:251666432;mso-width-relative:page;mso-height-relative:page;" filled="f" stroked="t" coordsize="21600,21600" o:gfxdata="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dYP2odcAAAAJAQAADwAAAAAAAAABACAAAAAiAAAAZHJzL2Rvd25yZXYueG1s&#10;UEsBAhQAFAAAAAgAh07iQMog6B35AQAA9wMAAA4AAAAAAAAAAQAgAAAAJgEAAGRycy9lMm9Eb2Mu&#10;eG1sUEsFBgAAAAAGAAYAWQEAAJE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90805</wp:posOffset>
                      </wp:positionV>
                      <wp:extent cx="200025" cy="209550"/>
                      <wp:effectExtent l="7620" t="7620" r="20955" b="11430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.55pt;margin-top:7.15pt;height:16.5pt;width:15.75pt;z-index:251664384;mso-width-relative:page;mso-height-relative:page;" filled="f" stroked="t" coordsize="21600,21600" o:gfxdata="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7r51KdQAAAAHAQAADwAAAAAAAAABACAAAAAiAAAAZHJzL2Rvd25yZXYueG1sUEsB&#10;AhQAFAAAAAgAh07iQDbAhcb5AQAA9QMAAA4AAAAAAAAAAQAgAAAAIwEAAGRycy9lMm9Eb2MueG1s&#10;UEsFBgAAAAAGAAYAWQEAAI4FAAAAAA=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   是        √  否              未详</w:t>
            </w:r>
          </w:p>
        </w:tc>
      </w:tr>
      <w:tr w14:paraId="6B98E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337" w:type="dxa"/>
            <w:gridSpan w:val="7"/>
            <w:vAlign w:val="top"/>
          </w:tcPr>
          <w:p w14:paraId="5647982D">
            <w:pPr>
              <w:spacing w:line="56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4、是否希望承办单位在办理过程中加强与代表联系沟通</w:t>
            </w:r>
          </w:p>
        </w:tc>
      </w:tr>
      <w:tr w14:paraId="39B85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337" w:type="dxa"/>
            <w:gridSpan w:val="7"/>
            <w:vAlign w:val="top"/>
          </w:tcPr>
          <w:p w14:paraId="2A4C15A9">
            <w:pPr>
              <w:spacing w:line="560" w:lineRule="exact"/>
              <w:rPr>
                <w:rFonts w:hint="eastAsia"/>
                <w:sz w:val="24"/>
                <w:szCs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97790</wp:posOffset>
                      </wp:positionV>
                      <wp:extent cx="200025" cy="209550"/>
                      <wp:effectExtent l="7620" t="7620" r="20955" b="11430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3pt;margin-top:7.7pt;height:16.5pt;width:15.75pt;z-index:251667456;mso-width-relative:page;mso-height-relative:page;" filled="f" stroked="t" coordsize="21600,21600" o:gfxdata="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D8hcmfVAAAABwEAAA8AAAAAAAAAAQAgAAAAIgAAAGRycy9kb3ducmV2LnhtbFBL&#10;AQIUABQAAAAIAIdO4kAj0OEK+QEAAPcDAAAOAAAAAAAAAAEAIAAAACQBAABkcnMvZTJvRG9jLnht&#10;bFBLBQYAAAAABgAGAFkBAACPBQAAAAA=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90170</wp:posOffset>
                      </wp:positionV>
                      <wp:extent cx="200025" cy="209550"/>
                      <wp:effectExtent l="7620" t="7620" r="20955" b="1143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5875" cap="flat" cmpd="sng">
                                <a:solidFill>
                                  <a:srgbClr val="339966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9.55pt;margin-top:7.1pt;height:16.5pt;width:15.75pt;z-index:251668480;mso-width-relative:page;mso-height-relative:page;" filled="f" stroked="t" coordsize="21600,21600" o:gfxdata="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lV5OI1wAAAAkBAAAPAAAAAAAAAAEAIAAAACIAAABkcnMvZG93bnJldi54bWxQ&#10;SwECFAAUAAAACACHTuJA7kxKEPgBAAD1AwAADgAAAAAAAAABACAAAAAmAQAAZHJzL2Uyb0RvYy54&#10;bWxQSwUGAAAAAAYABgBZAQAAkAUAAAAA&#10;">
                      <v:fill on="f" focussize="0,0"/>
                      <v:stroke weight="1.25pt" color="#339966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4"/>
                <w:szCs w:val="24"/>
              </w:rPr>
              <w:t xml:space="preserve">  √  是            否</w:t>
            </w:r>
          </w:p>
        </w:tc>
      </w:tr>
    </w:tbl>
    <w:p w14:paraId="2191262F">
      <w:pPr>
        <w:pStyle w:val="8"/>
        <w:pBdr>
          <w:top w:val="single" w:color="auto" w:sz="6" w:space="0"/>
        </w:pBdr>
        <w:spacing w:line="560" w:lineRule="exact"/>
        <w:jc w:val="both"/>
        <w:rPr>
          <w:rFonts w:hint="eastAsia"/>
          <w:b/>
          <w:bCs/>
          <w:vanish w:val="0"/>
          <w:spacing w:val="12"/>
          <w:sz w:val="18"/>
          <w:szCs w:val="18"/>
        </w:rPr>
      </w:pPr>
      <w:r>
        <w:rPr>
          <w:rFonts w:hint="eastAsia"/>
          <w:b/>
          <w:bCs/>
          <w:vanish w:val="0"/>
          <w:spacing w:val="12"/>
          <w:sz w:val="18"/>
          <w:szCs w:val="18"/>
        </w:rPr>
        <w:t>注：提交书面建议时请附上电子文本。</w:t>
      </w:r>
    </w:p>
    <w:p w14:paraId="0FE835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内容：</w:t>
      </w:r>
    </w:p>
    <w:p w14:paraId="3ED6DDF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现状</w:t>
      </w:r>
    </w:p>
    <w:p w14:paraId="421A5B5B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OLE_LINK4"/>
      <w:bookmarkStart w:id="1" w:name="OLE_LINK2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番禺区大石街富石路317号</w:t>
      </w:r>
      <w:bookmarkStart w:id="2" w:name="OLE_LINK7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碧臻花园</w:t>
      </w:r>
      <w:bookmarkEnd w:id="2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bookmarkStart w:id="3" w:name="OLE_LINK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又名</w:t>
      </w:r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“藏珑府”）,地处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南北主干道</w:t>
      </w:r>
      <w:bookmarkStart w:id="4" w:name="OLE_LINK8"/>
      <w:r>
        <w:rPr>
          <w:rFonts w:hint="default" w:ascii="仿宋_GB2312" w:hAnsi="宋体" w:eastAsia="仿宋_GB2312" w:cs="宋体"/>
          <w:kern w:val="0"/>
          <w:sz w:val="32"/>
          <w:szCs w:val="32"/>
          <w:lang w:val="en-US" w:eastAsia="zh-CN"/>
        </w:rPr>
        <w:t>富石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路</w:t>
      </w:r>
      <w:bookmarkEnd w:id="4"/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旁，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紧邻长隆景区，周边有金城花园等住宅小区，且毗邻长盛汇商圈，人流、车流密集、通行量大。</w:t>
      </w:r>
      <w:bookmarkEnd w:id="1"/>
      <w:bookmarkStart w:id="5" w:name="OLE_LINK5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小区出入口</w:t>
      </w:r>
      <w:bookmarkEnd w:id="5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直接连接</w:t>
      </w:r>
      <w:r>
        <w:rPr>
          <w:rFonts w:hint="default" w:ascii="仿宋_GB2312" w:hAnsi="宋体" w:eastAsia="仿宋_GB2312" w:cs="宋体"/>
          <w:kern w:val="0"/>
          <w:sz w:val="32"/>
          <w:szCs w:val="32"/>
          <w:lang w:val="en-US" w:eastAsia="zh-CN"/>
        </w:rPr>
        <w:t>富石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，长期存在车辆通行困难问题，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汽车很难出入小区与</w:t>
      </w:r>
      <w:bookmarkStart w:id="6" w:name="OLE_LINK6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富石路</w:t>
      </w:r>
      <w:bookmarkEnd w:id="6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之间的出入口，这个位置已经发生很多碰撞交通事故，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下班高峰期拥堵尤为严重，严重影响出行安全，成为困扰小区居民的民生难题。 </w:t>
      </w:r>
    </w:p>
    <w:p w14:paraId="7494DC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存在问题</w:t>
      </w:r>
    </w:p>
    <w:p w14:paraId="693DDD87">
      <w:pPr>
        <w:keepNext w:val="0"/>
        <w:keepLines w:val="0"/>
        <w:widowControl/>
        <w:numPr>
          <w:ilvl w:val="0"/>
          <w:numId w:val="0"/>
        </w:numPr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小区出入路口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前面是一条斑马线，很多行人、电动车、自行车扎堆停在路口等着过斑马线，导致挡住了路口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且部分行人电动车自行车不守交通规则横穿马路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 w14:paraId="573F7F05">
      <w:pPr>
        <w:keepNext w:val="0"/>
        <w:keepLines w:val="0"/>
        <w:widowControl/>
        <w:numPr>
          <w:ilvl w:val="0"/>
          <w:numId w:val="0"/>
        </w:numPr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该路口</w:t>
      </w:r>
      <w:bookmarkStart w:id="7" w:name="OLE_LINK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紧邻长隆景区，周边分布碧臻花园、金城花园等住宅小区及长盛汇商圈，人流、车流密集且出行需求旺盛，</w:t>
      </w:r>
      <w:bookmarkEnd w:id="7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路口现有通行规划已无法匹配实际交通承载需求，易引发拥堵与事故，亟需优化调整。</w:t>
      </w:r>
    </w:p>
    <w:p w14:paraId="42CD349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周边万民城虽有人行天桥，但主要服务特定区域人群，无法覆盖长隆游客及本片区居民过街需求，新建人行天桥可补充区域交通配套短板，是解决人车混行问题的刚需举措。</w:t>
      </w:r>
    </w:p>
    <w:p w14:paraId="1FDA82B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建议 </w:t>
      </w:r>
    </w:p>
    <w:p w14:paraId="79288E81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为化解该路口通行难题，保障群众出行安全建议： </w:t>
      </w:r>
    </w:p>
    <w:p w14:paraId="77864B9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优化现有斑马线布局：拓宽金城花园门前斑马线宽度，提升行人、非机动车过街通行效率，减少人员扎堆等候时间，缓解路口人流滞留压力。</w:t>
      </w:r>
    </w:p>
    <w:p w14:paraId="667E5B81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调整小区出入口交通设置：取消碧臻花园出入口正对的富石路斑马线，同步封闭对应位置的马路中间栅栏，从源头避免人流扎堆封堵小区车辆进出通道，理顺小区车辆与主干道车流衔接秩序。</w:t>
      </w:r>
    </w:p>
    <w:p w14:paraId="4A87ED6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建功能性人行天桥：由政府统筹牵头，协调长隆景区共同出资，在小区路口旁的长盛汇门前新建一座人行天桥。天桥需满足电动车骑行通行标准，配套防滑铺装设计，重点解决长隆游客及周边居民过街需求，实现人车彻底分流，从根本上消除路口安全隐患。该天桥与万民城现有天桥功能互补、各有侧重，可完善区域过街设施布局，彻底解决小区业主长期困扰。</w:t>
      </w:r>
    </w:p>
    <w:p w14:paraId="5C97ABB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DCE318"/>
    <w:multiLevelType w:val="singleLevel"/>
    <w:tmpl w:val="99DCE31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6641A9"/>
    <w:rsid w:val="26303437"/>
    <w:rsid w:val="29C8521C"/>
    <w:rsid w:val="2D786A4A"/>
    <w:rsid w:val="346641A9"/>
    <w:rsid w:val="39C62C96"/>
    <w:rsid w:val="3E844D20"/>
    <w:rsid w:val="3F634B0F"/>
    <w:rsid w:val="441930C8"/>
    <w:rsid w:val="46FC7C9E"/>
    <w:rsid w:val="4AD32E1F"/>
    <w:rsid w:val="51313B46"/>
    <w:rsid w:val="5AD34C11"/>
    <w:rsid w:val="6197734E"/>
    <w:rsid w:val="61A27965"/>
    <w:rsid w:val="64C0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hd w:val="clear" w:color="auto" w:fill="FFFFFF"/>
      <w:spacing w:before="420" w:after="1500" w:line="240" w:lineRule="atLeast"/>
      <w:jc w:val="center"/>
    </w:pPr>
    <w:rPr>
      <w:rFonts w:ascii="MingLiU" w:hAnsi="Times New Roman" w:eastAsia="MingLiU" w:cs="Times New Roman"/>
      <w:kern w:val="0"/>
      <w:sz w:val="28"/>
      <w:szCs w:val="28"/>
    </w:rPr>
  </w:style>
  <w:style w:type="paragraph" w:styleId="3">
    <w:name w:val="toc 2"/>
    <w:basedOn w:val="1"/>
    <w:next w:val="1"/>
    <w:unhideWhenUsed/>
    <w:qFormat/>
    <w:uiPriority w:val="39"/>
    <w:pPr>
      <w:widowControl w:val="0"/>
      <w:spacing w:line="480" w:lineRule="exact"/>
      <w:ind w:right="-313" w:rightChars="-149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4">
    <w:name w:val="Title"/>
    <w:basedOn w:val="1"/>
    <w:next w:val="1"/>
    <w:qFormat/>
    <w:uiPriority w:val="6"/>
    <w:pPr>
      <w:spacing w:line="240" w:lineRule="auto"/>
      <w:ind w:firstLine="0" w:firstLineChars="0"/>
      <w:jc w:val="center"/>
      <w:outlineLvl w:val="0"/>
    </w:pPr>
    <w:rPr>
      <w:rFonts w:ascii="Cambria" w:hAnsi="Cambria" w:eastAsia="黑体" w:cs="Times New Roman"/>
      <w:b/>
      <w:bCs/>
      <w:sz w:val="32"/>
      <w:szCs w:val="32"/>
    </w:rPr>
  </w:style>
  <w:style w:type="paragraph" w:styleId="5">
    <w:name w:val="Body Text First Indent"/>
    <w:basedOn w:val="2"/>
    <w:qFormat/>
    <w:uiPriority w:val="0"/>
    <w:pPr>
      <w:spacing w:before="100" w:beforeAutospacing="1"/>
      <w:ind w:firstLine="420" w:firstLineChars="100"/>
    </w:pPr>
  </w:style>
  <w:style w:type="paragraph" w:customStyle="1" w:styleId="8">
    <w:name w:val="_Style 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hAnsi="Arial" w:cs="Arial"/>
      <w:vanish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2026-01-19T08:39:00Z</dcterms:created>
  <dc:creator>Administrator</dc:creator>
  <cp:lastModifiedBy>Administrator</cp:lastModifiedBy>
  <dcterms:modified xsi:type="dcterms:W3CDTF">2026-09-04T02:34:02Z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6354CD0428364D4D92920056FF643314</vt:lpwstr>
  </property>
</Properties>
</file>