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A64C119">
      <w:pPr>
        <w:snapToGrid w:val="0"/>
        <w:spacing w:beforeAutospacing="0" w:afterAutospacing="0" w:line="240" w:lineRule="auto"/>
        <w:jc w:val="center"/>
        <w:rPr>
          <w:rFonts w:hint="eastAsia" w:ascii="方正小标宋简体" w:hAnsi="方正小标宋简体" w:eastAsia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/>
          <w:bCs/>
          <w:sz w:val="44"/>
          <w:szCs w:val="44"/>
        </w:rPr>
        <w:t>广州市番禺区第十八届人民代表大会</w:t>
      </w:r>
    </w:p>
    <w:p w14:paraId="64FCA742">
      <w:pPr>
        <w:snapToGrid w:val="0"/>
        <w:spacing w:beforeAutospacing="0" w:afterAutospacing="0" w:line="240" w:lineRule="auto"/>
        <w:jc w:val="center"/>
        <w:rPr>
          <w:rFonts w:hint="eastAsia" w:ascii="方正小标宋简体" w:hAnsi="方正小标宋简体" w:eastAsia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/>
          <w:bCs/>
          <w:sz w:val="44"/>
          <w:szCs w:val="44"/>
        </w:rPr>
        <w:t>代表建议、批评和意见</w:t>
      </w:r>
    </w:p>
    <w:p w14:paraId="62F5BB56">
      <w:pPr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第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七</w:t>
      </w:r>
      <w:r>
        <w:rPr>
          <w:rFonts w:hint="eastAsia" w:ascii="仿宋_GB2312" w:eastAsia="仿宋_GB2312"/>
          <w:sz w:val="30"/>
          <w:szCs w:val="30"/>
        </w:rPr>
        <w:t xml:space="preserve">次会议                     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 xml:space="preserve">   </w:t>
      </w:r>
      <w:r>
        <w:rPr>
          <w:rFonts w:hint="eastAsia" w:ascii="仿宋_GB2312" w:eastAsia="仿宋_GB2312"/>
          <w:sz w:val="30"/>
          <w:szCs w:val="30"/>
        </w:rPr>
        <w:t xml:space="preserve">            第 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30</w:t>
      </w:r>
      <w:r>
        <w:rPr>
          <w:rFonts w:hint="eastAsia" w:ascii="仿宋_GB2312" w:eastAsia="仿宋_GB2312"/>
          <w:sz w:val="30"/>
          <w:szCs w:val="30"/>
        </w:rPr>
        <w:t xml:space="preserve"> 号</w:t>
      </w:r>
    </w:p>
    <w:tbl>
      <w:tblPr>
        <w:tblStyle w:val="8"/>
        <w:tblW w:w="933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9"/>
        <w:gridCol w:w="1915"/>
        <w:gridCol w:w="1127"/>
        <w:gridCol w:w="1503"/>
        <w:gridCol w:w="1444"/>
        <w:gridCol w:w="1890"/>
        <w:gridCol w:w="19"/>
      </w:tblGrid>
      <w:tr w14:paraId="01FD7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911" w:hRule="atLeast"/>
          <w:jc w:val="center"/>
        </w:trPr>
        <w:tc>
          <w:tcPr>
            <w:tcW w:w="1439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01EF1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代表姓名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B6E876">
            <w:pPr>
              <w:jc w:val="center"/>
              <w:rPr>
                <w:rFonts w:hint="default" w:ascii="仿宋_GB2312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  <w:t xml:space="preserve">陈永新 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CB002E">
            <w:pPr>
              <w:spacing w:beforeAutospacing="0" w:afterAutospacing="0" w:line="3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所  在</w:t>
            </w:r>
          </w:p>
          <w:p w14:paraId="5392849A">
            <w:pPr>
              <w:spacing w:beforeAutospacing="0" w:afterAutospacing="0" w:line="3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代表团</w:t>
            </w:r>
          </w:p>
        </w:tc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17FA98">
            <w:pPr>
              <w:jc w:val="center"/>
              <w:rPr>
                <w:rFonts w:hint="eastAsia" w:ascii="仿宋_GB2312" w:eastAsia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lang w:eastAsia="zh-CN"/>
              </w:rPr>
              <w:t>石楼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FCA47C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邮政编码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6F91501B">
            <w:pPr>
              <w:jc w:val="center"/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  <w:t xml:space="preserve">511447 </w:t>
            </w:r>
          </w:p>
        </w:tc>
      </w:tr>
      <w:tr w14:paraId="6AB12D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589" w:hRule="atLeast"/>
          <w:jc w:val="center"/>
        </w:trPr>
        <w:tc>
          <w:tcPr>
            <w:tcW w:w="1439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C92357">
            <w:pPr>
              <w:spacing w:beforeAutospacing="0" w:afterAutospacing="0" w:line="44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详    细</w:t>
            </w:r>
          </w:p>
          <w:p w14:paraId="46FE6B05">
            <w:pPr>
              <w:spacing w:beforeAutospacing="0" w:afterAutospacing="0" w:line="44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通讯地址</w:t>
            </w:r>
          </w:p>
        </w:tc>
        <w:tc>
          <w:tcPr>
            <w:tcW w:w="454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87AA5F">
            <w:pPr>
              <w:jc w:val="center"/>
              <w:rPr>
                <w:rFonts w:hint="eastAsia" w:ascii="仿宋_GB2312" w:eastAsia="仿宋_GB2312"/>
                <w:sz w:val="30"/>
                <w:szCs w:val="30"/>
                <w:lang w:eastAsia="zh-CN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9C3CD1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电  话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7FAF5A61">
            <w:pPr>
              <w:jc w:val="center"/>
              <w:rPr>
                <w:rFonts w:hint="default" w:ascii="仿宋_GB2312" w:eastAsia="仿宋_GB2312"/>
                <w:sz w:val="30"/>
                <w:szCs w:val="30"/>
                <w:lang w:val="en-US" w:eastAsia="zh-CN"/>
              </w:rPr>
            </w:pPr>
          </w:p>
        </w:tc>
      </w:tr>
      <w:tr w14:paraId="74FE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586" w:hRule="atLeast"/>
          <w:jc w:val="center"/>
        </w:trPr>
        <w:tc>
          <w:tcPr>
            <w:tcW w:w="1439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402C2D">
            <w:pPr>
              <w:spacing w:beforeAutospacing="0" w:afterAutospacing="0" w:line="3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454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F70116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9264D4">
            <w:pPr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手  机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B4EF9B7">
            <w:pPr>
              <w:jc w:val="center"/>
              <w:rPr>
                <w:rFonts w:hint="default" w:ascii="仿宋_GB2312" w:eastAsia="仿宋_GB2312"/>
                <w:sz w:val="30"/>
                <w:szCs w:val="30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  <w:t xml:space="preserve"> </w:t>
            </w:r>
          </w:p>
        </w:tc>
      </w:tr>
      <w:tr w14:paraId="349B4C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1265" w:hRule="exact"/>
          <w:jc w:val="center"/>
        </w:trPr>
        <w:tc>
          <w:tcPr>
            <w:tcW w:w="9318" w:type="dxa"/>
            <w:gridSpan w:val="6"/>
            <w:tcBorders>
              <w:top w:val="single" w:color="000000" w:sz="4" w:space="0"/>
            </w:tcBorders>
            <w:vAlign w:val="center"/>
          </w:tcPr>
          <w:p w14:paraId="4AC234FE">
            <w:pPr>
              <w:jc w:val="both"/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题目：关于优化亚运大道与长沙路路口交通信号灯的建议</w:t>
            </w:r>
          </w:p>
        </w:tc>
      </w:tr>
      <w:tr w14:paraId="23D2F6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  <w:jc w:val="center"/>
        </w:trPr>
        <w:tc>
          <w:tcPr>
            <w:tcW w:w="9337" w:type="dxa"/>
            <w:gridSpan w:val="7"/>
            <w:vAlign w:val="top"/>
          </w:tcPr>
          <w:p w14:paraId="75785E5C">
            <w:pPr>
              <w:pBdr>
                <w:bottom w:val="single" w:color="339966" w:sz="4" w:space="1"/>
              </w:pBd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</w:p>
        </w:tc>
      </w:tr>
      <w:tr w14:paraId="66B8F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  <w:jc w:val="center"/>
        </w:trPr>
        <w:tc>
          <w:tcPr>
            <w:tcW w:w="9337" w:type="dxa"/>
            <w:gridSpan w:val="7"/>
            <w:vAlign w:val="top"/>
          </w:tcPr>
          <w:p w14:paraId="48E87DD6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请代表选中并打“√”注明</w:t>
            </w:r>
          </w:p>
          <w:p w14:paraId="5D2FB29A">
            <w:pPr>
              <w:spacing w:beforeAutospacing="0" w:afterAutospacing="0" w:line="360" w:lineRule="auto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1、</w:t>
            </w:r>
            <w:r>
              <w:rPr>
                <w:rFonts w:hint="eastAsia"/>
                <w:kern w:val="0"/>
                <w:sz w:val="24"/>
                <w:szCs w:val="24"/>
              </w:rPr>
              <w:t>此建议是否公开</w:t>
            </w:r>
          </w:p>
        </w:tc>
      </w:tr>
      <w:tr w14:paraId="21741B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9337" w:type="dxa"/>
            <w:gridSpan w:val="7"/>
            <w:vAlign w:val="top"/>
          </w:tcPr>
          <w:p w14:paraId="4E0502DC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1" name="_x0000_s10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8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OC2iMzTAAAACAEAAA8AAAAAAAAAAQAgAAAAIgAAAGRycy9k&#10;b3ducmV2LnhtbFBLAQIUABQAAAAIAIdO4kBkL+E0zgEAAKoDAAAOAAAAAAAAAAEAIAAAACIBAABk&#10;cnMvZTJvRG9jLnhtbFBLBQYAAAAABgAGAFkBAABiBQAAAAA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2" name="_x0000_s10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7" o:spid="_x0000_s1026" o:spt="1" style="position:absolute;left:0pt;margin-left:11pt;margin-top:5pt;height:17pt;width:16pt;z-index:251659264;mso-width-relative:page;mso-height-relative:page;" filled="f" stroked="t" coordsize="21600,21600" o:gfxdata="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evm6+0wAAAAcBAAAPAAAAAAAAAAEAIAAAACIAAABkcnMv&#10;ZG93bnJldi54bWxQSwECFAAUAAAACACHTuJABRjS68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√  公开         不公开（不公开请填写理由） </w:t>
            </w:r>
          </w:p>
          <w:p w14:paraId="0E2AC303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3" name="_x0000_s10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7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gtojM0wAAAAgBAAAPAAAAAAAAAAEAIAAAACIAAABkcnMv&#10;ZG93bnJldi54bWxQSwECFAAUAAAACACHTuJA+UkAiM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不公开理由：    涉及国家秘密、商业秘密和个人隐私；</w:t>
            </w:r>
          </w:p>
          <w:p w14:paraId="4D62E212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4" name="_x0000_s10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8" o:spid="_x0000_s1026" o:spt="1" style="position:absolute;left:0pt;margin-left:90pt;margin-top:5pt;height:17pt;width:16pt;z-index:251659264;mso-width-relative:page;mso-height-relative:page;" filled="f" stroked="t" coordsize="21600,21600" o:gfxdata="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Bm4H9I0wAAAAkBAAAPAAAAAAAAAAEAIAAAACIAAABkcnMv&#10;ZG93bnJldi54bWxQSwECFAAUAAAACACHTuJA/JzHT8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             公开可能危害国家安全公共安全、经济利益和社会稳定； </w:t>
            </w:r>
          </w:p>
          <w:p w14:paraId="779765E2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5" name="_x0000_s10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9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gtojM0wAAAAgBAAAPAAAAAAAAAAEAIAAAACIAAABkcnMv&#10;ZG93bnJldi54bWxQSwECFAAUAAAACACHTuJAPQdKFs8BAACq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             其他原因（请填写）：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14:paraId="2DE01C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337" w:type="dxa"/>
            <w:gridSpan w:val="7"/>
            <w:vAlign w:val="top"/>
          </w:tcPr>
          <w:p w14:paraId="2A6DC95F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2、此建议来源</w:t>
            </w:r>
          </w:p>
        </w:tc>
      </w:tr>
      <w:tr w14:paraId="372850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337" w:type="dxa"/>
            <w:gridSpan w:val="7"/>
            <w:vAlign w:val="top"/>
          </w:tcPr>
          <w:p w14:paraId="32731075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38100</wp:posOffset>
                      </wp:positionV>
                      <wp:extent cx="203200" cy="215900"/>
                      <wp:effectExtent l="5080" t="4445" r="20320" b="8255"/>
                      <wp:wrapNone/>
                      <wp:docPr id="6" name="_x0000_s10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9" o:spid="_x0000_s1026" o:spt="1" style="position:absolute;left:0pt;margin-left:9pt;margin-top:3pt;height:17pt;width:16pt;z-index:251659264;mso-width-relative:page;mso-height-relative:page;" filled="f" stroked="t" coordsize="21600,21600" o:gfxdata="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Ds41fSAAAABgEAAA8AAAAAAAAAAQAgAAAAIgAAAGRycy9k&#10;b3ducmV2LnhtbFBLAQIUABQAAAAIAIdO4kDzJ+J5zwEAAKoDAAAOAAAAAAAAAAEAIAAAACEBAABk&#10;cnMvZTJvRG9jLnhtbFBLBQYAAAAABgAGAFkBAABiBQAAAAA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2336800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7" name="_x0000_s10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1" o:spid="_x0000_s1026" o:spt="1" style="position:absolute;left:0pt;margin-left:184pt;margin-top:5pt;height:17pt;width:16pt;z-index:251659264;mso-width-relative:page;mso-height-relative:page;" filled="f" stroked="t" coordsize="21600,21600" o:gfxdata="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FEEv/NQAAAAJAQAADwAAAAAAAAABACAAAAAiAAAAZHJz&#10;L2Rvd25yZXYueG1sUEsBAhQAFAAAAAgAh07iQAxmJorPAQAAqgMAAA4AAAAAAAAAAQAgAAAAIwEA&#10;AGRycy9lMm9Eb2MueG1sUEsFBgAAAAAGAAYAWQEAAGQ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8" name="_x0000_s10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0" o:spid="_x0000_s1026" o:spt="1" style="position:absolute;left:0pt;margin-left:89pt;margin-top:5pt;height:17pt;width:16pt;z-index:251659264;mso-width-relative:page;mso-height-relative:page;" filled="f" stroked="t" coordsize="21600,21600" o:gfxdata="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FlfUbvUAAAACQEAAA8AAAAAAAAAAQAgAAAAIgAAAGRycy9k&#10;b3ducmV2LnhtbFBLAQIUABQAAAAIAIdO4kBTqsz2zQEAAKoDAAAOAAAAAAAAAAEAIAAAACMBAABk&#10;cnMvZTJvRG9jLnhtbFBLBQYAAAAABgAGAFkBAABiBQAAAAA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视察       √专题调研        其他方式（请填写）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</w:t>
            </w:r>
          </w:p>
        </w:tc>
      </w:tr>
      <w:tr w14:paraId="52929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9337" w:type="dxa"/>
            <w:gridSpan w:val="7"/>
            <w:vAlign w:val="top"/>
          </w:tcPr>
          <w:p w14:paraId="1BEF9191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3、建议是否属于多次提出，尚未解决的事项</w:t>
            </w:r>
          </w:p>
        </w:tc>
      </w:tr>
      <w:tr w14:paraId="3FFE79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337" w:type="dxa"/>
            <w:gridSpan w:val="7"/>
            <w:vAlign w:val="top"/>
          </w:tcPr>
          <w:p w14:paraId="508900D4">
            <w:pPr>
              <w:spacing w:beforeAutospacing="0" w:afterAutospacing="0"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9" name="_x0000_s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3" o:spid="_x0000_s1026" o:spt="1" style="position:absolute;left:0pt;margin-left:89pt;margin-top:5pt;height:17pt;width:16pt;z-index:251659264;mso-width-relative:page;mso-height-relative:page;" filled="f" stroked="t" coordsize="21600,21600" o:gfxdata="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WV9Ru9QAAAAJAQAADwAAAAAAAAABACAAAAAiAAAAZHJz&#10;L2Rvd25yZXYueG1sUEsBAhQAFAAAAAgAh07iQCJ3IBDPAQAAqgMAAA4AAAAAAAAAAQAgAAAAIwEA&#10;AGRycy9lMm9Eb2MueG1sUEsFBgAAAAAGAAYAWQEAAGQ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2336800</wp:posOffset>
                      </wp:positionH>
                      <wp:positionV relativeFrom="paragraph">
                        <wp:posOffset>63500</wp:posOffset>
                      </wp:positionV>
                      <wp:extent cx="203200" cy="215900"/>
                      <wp:effectExtent l="5080" t="4445" r="20320" b="8255"/>
                      <wp:wrapNone/>
                      <wp:docPr id="10" name="_x0000_s10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4" o:spid="_x0000_s1026" o:spt="1" style="position:absolute;left:0pt;margin-left:184pt;margin-top:5pt;height:17pt;width:16pt;z-index:251659264;mso-width-relative:page;mso-height-relative:page;" filled="f" stroked="t" coordsize="21600,21600" o:gfxdata="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FEEv/NQAAAAJAQAADwAAAAAAAAABACAAAAAiAAAAZHJz&#10;L2Rvd25yZXYueG1sUEsBAhQAFAAAAAgAh07iQKu03uvPAQAAqwMAAA4AAAAAAAAAAQAgAAAAIwEA&#10;AGRycy9lMm9Eb2MueG1sUEsFBgAAAAAGAAYAWQEAAGQ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38100</wp:posOffset>
                      </wp:positionV>
                      <wp:extent cx="203200" cy="215900"/>
                      <wp:effectExtent l="5080" t="4445" r="20320" b="8255"/>
                      <wp:wrapNone/>
                      <wp:docPr id="11" name="_x0000_s1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2" o:spid="_x0000_s1026" o:spt="1" style="position:absolute;left:0pt;margin-left:9pt;margin-top:3pt;height:17pt;width:16pt;z-index:251659264;mso-width-relative:page;mso-height-relative:page;" filled="f" stroked="t" coordsize="21600,21600" o:gfxdata="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sOzjV9IAAAAGAQAADwAAAAAAAAABACAAAAAiAAAAZHJzL2Rv&#10;d25yZXYueG1sUEsBAhQAFAAAAAgAh07iQKNBMffOAQAAqwMAAA4AAAAAAAAAAQAgAAAAIQEAAGRy&#10;cy9lMm9Eb2MueG1sUEsFBgAAAAAGAAYAWQEAAGEFAAAAAA==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是         </w:t>
            </w:r>
            <w:r>
              <w:rPr>
                <w:rFonts w:hint="default" w:ascii="Arial" w:hAnsi="Arial" w:cs="Arial"/>
                <w:sz w:val="24"/>
                <w:szCs w:val="24"/>
              </w:rPr>
              <w:t>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否              未详</w:t>
            </w:r>
          </w:p>
        </w:tc>
      </w:tr>
      <w:tr w14:paraId="4D03C1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337" w:type="dxa"/>
            <w:gridSpan w:val="7"/>
            <w:vAlign w:val="top"/>
          </w:tcPr>
          <w:p w14:paraId="67B9F2B2">
            <w:pPr>
              <w:spacing w:beforeAutospacing="0" w:afterAutospacing="0"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4、是否希望承办单位在办理过程中加强与代表联系沟通</w:t>
            </w:r>
          </w:p>
        </w:tc>
      </w:tr>
      <w:tr w14:paraId="595724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337" w:type="dxa"/>
            <w:gridSpan w:val="7"/>
            <w:vAlign w:val="top"/>
          </w:tcPr>
          <w:p w14:paraId="07E39D5E">
            <w:pPr>
              <w:spacing w:beforeAutospacing="0" w:afterAutospacing="0" w:line="360" w:lineRule="auto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12" name="_x0000_s10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6" o:spid="_x0000_s1026" o:spt="1" style="position:absolute;left:0pt;margin-left:90pt;margin-top:4pt;height:17pt;width:16pt;z-index:251659264;mso-width-relative:page;mso-height-relative:page;" filled="f" stroked="t" coordsize="21600,21600" o:gfxdata="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gtojM0wAAAAgBAAAPAAAAAAAAAAEAIAAAACIAAABkcnMv&#10;ZG93bnJldi54bWxQSwECFAAUAAAACACHTuJAKYPFWM8BAACr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50800</wp:posOffset>
                      </wp:positionV>
                      <wp:extent cx="203200" cy="215900"/>
                      <wp:effectExtent l="5080" t="4445" r="20320" b="8255"/>
                      <wp:wrapNone/>
                      <wp:docPr id="13" name="_x0000_s10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159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339966"/>
                                </a:solidFill>
                              </a:ln>
                            </wps:spPr>
                            <wps:bodyPr rot="0" vert="horz" wrap="square" lIns="0" tIns="0" rIns="0" bIns="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5" o:spid="_x0000_s1026" o:spt="1" style="position:absolute;left:0pt;margin-left:9pt;margin-top:4pt;height:17pt;width:16pt;z-index:251659264;mso-width-relative:page;mso-height-relative:page;" filled="f" stroked="t" coordsize="21600,21600" o:gfxdata="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u3E0k0wAAAAYBAAAPAAAAAAAAAAEAIAAAACIAAABkcnMv&#10;ZG93bnJldi54bWxQSwECFAAUAAAACACHTuJAWF4pvs8BAACrAwAADgAAAAAAAAABACAAAAAiAQAA&#10;ZHJzL2Uyb0RvYy54bWxQSwUGAAAAAAYABgBZAQAAYwUAAAAA&#10;">
                      <v:fill on="f" focussize="0,0"/>
                      <v:stroke color="#339966" joinstyle="round"/>
                      <v:imagedata o:title=""/>
                      <o:lock v:ext="edit" aspectratio="f"/>
                      <v:textbox inset="0mm,0mm,0mm,0mm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√是           否</w:t>
            </w:r>
          </w:p>
        </w:tc>
      </w:tr>
    </w:tbl>
    <w:p w14:paraId="2384FEFC">
      <w:pPr>
        <w:pStyle w:val="15"/>
        <w:pBdr>
          <w:top w:val="single" w:color="000000" w:sz="6" w:space="0"/>
        </w:pBdr>
        <w:jc w:val="both"/>
        <w:rPr>
          <w:rFonts w:hint="eastAsia"/>
          <w:b/>
          <w:bCs/>
          <w:vanish/>
          <w:spacing w:val="12"/>
          <w:sz w:val="18"/>
          <w:szCs w:val="18"/>
        </w:rPr>
      </w:pPr>
      <w:r>
        <w:rPr>
          <w:rFonts w:hint="eastAsia"/>
          <w:b/>
          <w:bCs/>
          <w:vanish/>
          <w:spacing w:val="12"/>
          <w:sz w:val="18"/>
          <w:szCs w:val="18"/>
        </w:rPr>
        <w:t>注：提交书面建议时请附上电子文本。</w:t>
      </w:r>
    </w:p>
    <w:p w14:paraId="3D0FB7BC">
      <w:pPr>
        <w:rPr>
          <w:rFonts w:hint="eastAsia" w:ascii="仿宋_GB2312" w:hAnsi="仿宋_GB2312" w:eastAsia="仿宋_GB2312"/>
          <w:sz w:val="32"/>
          <w:szCs w:val="32"/>
        </w:rPr>
      </w:pPr>
    </w:p>
    <w:p w14:paraId="0AC1AF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内容:</w:t>
      </w:r>
    </w:p>
    <w:p w14:paraId="6885974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亚运大道是连接番禺中心城区与东部城镇的重要交通动脉，日常车流量巨大，承担着区域通勤与物流运输的关键职能。为提升通行效率，前期建设的前锋路立交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金龙城路段立交</w:t>
      </w:r>
      <w:r>
        <w:rPr>
          <w:rFonts w:hint="eastAsia" w:ascii="仿宋_GB2312" w:hAnsi="仿宋_GB2312" w:eastAsia="仿宋_GB2312" w:cs="仿宋_GB2312"/>
          <w:sz w:val="32"/>
          <w:szCs w:val="32"/>
        </w:rPr>
        <w:t>已相继投入使用，实现了道路的连续贯通。然而，当前车辆行至亚运大道与长沙路交叉口时，因该路口设有交通信号灯，导致车流在此频繁受阻，形成常态化拥堵。</w:t>
      </w:r>
    </w:p>
    <w:p w14:paraId="56A442C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特别是在交通高峰时段，拥堵车辆往往从路口回溯至整座立交桥上，造成路段通行能力大幅下降。实测数据显示，该路口车辆等候时间经常超过十分钟，不仅影响市民出行效率，也存在一定的安全隐患。</w:t>
      </w:r>
    </w:p>
    <w:p w14:paraId="5B6A9D4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为从根本上缓解该节点拥堵，建议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</w:t>
      </w:r>
    </w:p>
    <w:p w14:paraId="185FDDB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有关部门考虑撤销亚运大道与长沙路路口的交通信号灯。取消该灯控后，亚运大道主线车辆可保持连续通行，而需转入长沙路的车辆，可提前经由前锋路或傍雁路等邻近路口调头实现转向。这一调整有利于充分发挥立交系统的快速通行功能，减少因信号灯中断车流造成的拥堵堆积，进一步提升亚运大道整体通行效率与交通安全水平。</w:t>
      </w:r>
    </w:p>
    <w:p w14:paraId="079BE04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交通管理部门结合实地调研与流量分析，评估该路口信号灯存在的必要性，若确属冗余控制，宜尽早优化调整，以畅通区域交通循环，回应市民出行关切。</w:t>
      </w:r>
    </w:p>
    <w:p w14:paraId="1BCFC404">
      <w:pPr>
        <w:rPr>
          <w:rFonts w:hint="eastAsia"/>
          <w:sz w:val="24"/>
          <w:szCs w:val="24"/>
        </w:rPr>
      </w:pPr>
      <w:r>
        <w:rPr>
          <w:rFonts w:hint="default" w:ascii="Times New Roman" w:hAnsi="Times New Roman" w:eastAsia="仿宋_GB2312" w:cs="Times New Roman"/>
          <w:sz w:val="30"/>
          <w:szCs w:val="30"/>
        </w:rPr>
        <w:t xml:space="preserve"> </w:t>
      </w:r>
      <w:r>
        <w:rPr>
          <w:rFonts w:hint="eastAsia"/>
          <w:sz w:val="24"/>
          <w:szCs w:val="24"/>
        </w:rPr>
        <w:t>注：1、一事一件； 2、代表联名提出建议时，请填写表格。</w:t>
      </w:r>
      <w:r>
        <w:rPr>
          <w:rFonts w:hint="eastAsia"/>
          <w:sz w:val="24"/>
          <w:szCs w:val="24"/>
        </w:rPr>
        <w:br w:type="page"/>
      </w:r>
    </w:p>
    <w:p w14:paraId="0691B24E">
      <w:pPr>
        <w:pStyle w:val="2"/>
        <w:rPr>
          <w:rFonts w:hint="eastAsia"/>
        </w:rPr>
      </w:pPr>
    </w:p>
    <w:p w14:paraId="32915C82">
      <w:pPr>
        <w:jc w:val="center"/>
        <w:rPr>
          <w:rFonts w:hint="eastAsia" w:ascii="方正小标宋简体" w:hAnsi="方正小标宋简体" w:eastAsia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/>
          <w:bCs/>
          <w:sz w:val="36"/>
          <w:szCs w:val="36"/>
        </w:rPr>
        <w:t>提 建 议 联 系 代 表 通 讯 地 址</w:t>
      </w:r>
    </w:p>
    <w:tbl>
      <w:tblPr>
        <w:tblStyle w:val="8"/>
        <w:tblW w:w="8999" w:type="dxa"/>
        <w:tblInd w:w="-36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618"/>
        <w:gridCol w:w="5294"/>
        <w:gridCol w:w="1436"/>
      </w:tblGrid>
      <w:tr w14:paraId="3484B2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651" w:type="dxa"/>
            <w:vAlign w:val="center"/>
          </w:tcPr>
          <w:p w14:paraId="67F4C599">
            <w:pPr>
              <w:spacing w:beforeAutospacing="0" w:afterAutospacing="0" w:line="24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618" w:type="dxa"/>
            <w:vAlign w:val="center"/>
          </w:tcPr>
          <w:p w14:paraId="07714164">
            <w:pPr>
              <w:spacing w:beforeAutospacing="0" w:afterAutospacing="0" w:line="24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代表姓名</w:t>
            </w:r>
          </w:p>
        </w:tc>
        <w:tc>
          <w:tcPr>
            <w:tcW w:w="5294" w:type="dxa"/>
            <w:vAlign w:val="center"/>
          </w:tcPr>
          <w:p w14:paraId="5824BA88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详细通讯地址</w:t>
            </w:r>
          </w:p>
        </w:tc>
        <w:tc>
          <w:tcPr>
            <w:tcW w:w="1436" w:type="dxa"/>
            <w:vAlign w:val="center"/>
          </w:tcPr>
          <w:p w14:paraId="25FA07B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手机</w:t>
            </w:r>
          </w:p>
        </w:tc>
      </w:tr>
      <w:tr w14:paraId="141549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651" w:type="dxa"/>
            <w:vAlign w:val="center"/>
          </w:tcPr>
          <w:p w14:paraId="47CC9FE8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14:paraId="7A015F0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33713A5E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3D605CCB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19BF92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651" w:type="dxa"/>
            <w:vAlign w:val="center"/>
          </w:tcPr>
          <w:p w14:paraId="5213BDB1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14:paraId="523A35FF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0171DF2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36019BED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37FD5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651" w:type="dxa"/>
            <w:vAlign w:val="center"/>
          </w:tcPr>
          <w:p w14:paraId="1443B8B8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618" w:type="dxa"/>
            <w:vAlign w:val="center"/>
          </w:tcPr>
          <w:p w14:paraId="7842AF5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59A4697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05E1C780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0E0EF0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651" w:type="dxa"/>
            <w:vAlign w:val="center"/>
          </w:tcPr>
          <w:p w14:paraId="14350166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618" w:type="dxa"/>
            <w:vAlign w:val="center"/>
          </w:tcPr>
          <w:p w14:paraId="182499F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3B4214E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67982168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3ADC7D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651" w:type="dxa"/>
            <w:vAlign w:val="center"/>
          </w:tcPr>
          <w:p w14:paraId="41DE3710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618" w:type="dxa"/>
            <w:vAlign w:val="center"/>
          </w:tcPr>
          <w:p w14:paraId="5E05DCC3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0CDB4B6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03C61621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A5654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7FFB0433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1618" w:type="dxa"/>
            <w:vAlign w:val="center"/>
          </w:tcPr>
          <w:p w14:paraId="489C3A73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0DB7F6F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5296F19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BAB6B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6C5652A6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1618" w:type="dxa"/>
            <w:vAlign w:val="center"/>
          </w:tcPr>
          <w:p w14:paraId="07EDE6D7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5BADBBBB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1E8D3F6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25910D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21F04E05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1618" w:type="dxa"/>
            <w:vAlign w:val="center"/>
          </w:tcPr>
          <w:p w14:paraId="0FE6D46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63B307C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5BF77D9C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70FC97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3E29768F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618" w:type="dxa"/>
            <w:vAlign w:val="center"/>
          </w:tcPr>
          <w:p w14:paraId="3DEE70DD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1467A02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7812BFBA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 w14:paraId="3D1DB9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51" w:type="dxa"/>
            <w:vAlign w:val="center"/>
          </w:tcPr>
          <w:p w14:paraId="2EC63C0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618" w:type="dxa"/>
            <w:vAlign w:val="center"/>
          </w:tcPr>
          <w:p w14:paraId="15A7F9D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5294" w:type="dxa"/>
            <w:vAlign w:val="center"/>
          </w:tcPr>
          <w:p w14:paraId="2D903DD4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36" w:type="dxa"/>
            <w:vAlign w:val="center"/>
          </w:tcPr>
          <w:p w14:paraId="47C5DE56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</w:tr>
    </w:tbl>
    <w:p w14:paraId="4654F1F5"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康简标题宋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0B8675">
    <w:pPr>
      <w:pStyle w:val="14"/>
      <w:tabs>
        <w:tab w:val="clear" w:pos="4153"/>
        <w:tab w:val="clear" w:pos="8306"/>
      </w:tabs>
      <w:ind w:left="180" w:leftChars="100"/>
      <w:jc w:val="right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57200" cy="152400"/>
              <wp:effectExtent l="0" t="0" r="0" b="0"/>
              <wp:wrapNone/>
              <wp:docPr id="14" name="_x0000_s20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3D733C">
                          <w:pPr>
                            <w:pStyle w:val="14"/>
                            <w:tabs>
                              <w:tab w:val="clear" w:pos="4153"/>
                              <w:tab w:val="clear" w:pos="8306"/>
                            </w:tabs>
                            <w:ind w:left="180" w:leftChars="100"/>
                            <w:jc w:val="right"/>
                            <w:rPr>
                              <w:rFonts w:hint="eastAsia"/>
                              <w:color w:val="339966"/>
                            </w:rPr>
                          </w:pPr>
                          <w:r>
                            <w:rPr>
                              <w:rFonts w:hint="eastAsia"/>
                              <w:color w:val="339966"/>
                            </w:rPr>
                            <w:t>第</w:t>
                          </w:r>
                          <w:r>
                            <w:rPr>
                              <w:color w:val="339966"/>
                            </w:rPr>
                            <w:fldChar w:fldCharType="begin"/>
                          </w:r>
                          <w:r>
                            <w:rPr>
                              <w:color w:val="339966"/>
                            </w:rPr>
                            <w:instrText xml:space="preserve">PAGE   \* MERGEFORMAT</w:instrText>
                          </w:r>
                          <w:r>
                            <w:rPr>
                              <w:color w:val="339966"/>
                            </w:rPr>
                            <w:fldChar w:fldCharType="separate"/>
                          </w:r>
                          <w:r>
                            <w:rPr>
                              <w:color w:val="339966"/>
                            </w:rPr>
                            <w:t>1</w:t>
                          </w:r>
                          <w:r>
                            <w:rPr>
                              <w:color w:val="339966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color w:val="339966"/>
                            </w:rPr>
                            <w:t>页</w:t>
                          </w:r>
                        </w:p>
                        <w:p w14:paraId="4DAC0EAB"/>
                      </w:txbxContent>
                    </wps:txbx>
                    <wps:bodyPr rot="0"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rect id="_x0000_s2049" o:spid="_x0000_s1026" o:spt="1" style="position:absolute;left:0pt;margin-top:0pt;height:12pt;width:36pt;mso-position-horizontal:outside;mso-position-horizontal-relative:margin;z-index:251659264;mso-width-relative:page;mso-height-relative:page;" filled="f" stroked="f" coordsize="21600,21600" o:gfxdata="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JZ0&#10;6rnVAAAAAwEAAA8AAAAAAAAAAQAgAAAAIgAAAGRycy9kb3ducmV2LnhtbFBLAQIUABQAAAAIAIdO&#10;4kBOPo3TtAEAAHUDAAAOAAAAAAAAAAEAIAAAACQ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43D733C">
                    <w:pPr>
                      <w:pStyle w:val="14"/>
                      <w:tabs>
                        <w:tab w:val="clear" w:pos="4153"/>
                        <w:tab w:val="clear" w:pos="8306"/>
                      </w:tabs>
                      <w:ind w:left="180" w:leftChars="100"/>
                      <w:jc w:val="right"/>
                      <w:rPr>
                        <w:rFonts w:hint="eastAsia"/>
                        <w:color w:val="339966"/>
                      </w:rPr>
                    </w:pPr>
                    <w:r>
                      <w:rPr>
                        <w:rFonts w:hint="eastAsia"/>
                        <w:color w:val="339966"/>
                      </w:rPr>
                      <w:t>第</w:t>
                    </w:r>
                    <w:r>
                      <w:rPr>
                        <w:color w:val="339966"/>
                      </w:rPr>
                      <w:fldChar w:fldCharType="begin"/>
                    </w:r>
                    <w:r>
                      <w:rPr>
                        <w:color w:val="339966"/>
                      </w:rPr>
                      <w:instrText xml:space="preserve">PAGE   \* MERGEFORMAT</w:instrText>
                    </w:r>
                    <w:r>
                      <w:rPr>
                        <w:color w:val="339966"/>
                      </w:rPr>
                      <w:fldChar w:fldCharType="separate"/>
                    </w:r>
                    <w:r>
                      <w:rPr>
                        <w:color w:val="339966"/>
                      </w:rPr>
                      <w:t>1</w:t>
                    </w:r>
                    <w:r>
                      <w:rPr>
                        <w:color w:val="339966"/>
                      </w:rPr>
                      <w:fldChar w:fldCharType="end"/>
                    </w:r>
                    <w:r>
                      <w:rPr>
                        <w:rFonts w:hint="eastAsia"/>
                        <w:color w:val="339966"/>
                      </w:rPr>
                      <w:t>页</w:t>
                    </w:r>
                  </w:p>
                  <w:p w14:paraId="4DAC0EAB"/>
                </w:txbxContent>
              </v:textbox>
            </v:rect>
          </w:pict>
        </mc:Fallback>
      </mc:AlternateContent>
    </w:r>
  </w:p>
  <w:p w14:paraId="7EB81A23">
    <w:pPr>
      <w:pStyle w:val="14"/>
      <w:tabs>
        <w:tab w:val="clear" w:pos="4153"/>
        <w:tab w:val="clear" w:pos="8306"/>
      </w:tabs>
      <w:rPr>
        <w:rFonts w:hint="eastAsia"/>
        <w:color w:val="00FF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480" w:lineRule="auto"/>
      </w:pPr>
      <w:r>
        <w:separator/>
      </w:r>
    </w:p>
  </w:footnote>
  <w:footnote w:type="continuationSeparator" w:id="1">
    <w:p>
      <w:pPr>
        <w:spacing w:before="0" w:after="0" w:line="48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E07DC0">
    <w:pPr>
      <w:pStyle w:val="13"/>
      <w:pBdr>
        <w:bottom w:val="none" w:color="000000" w:sz="0" w:space="0"/>
      </w:pBdr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wYWVjMGQ4MDZkYjY0YmE0NzA0OTExZWU1NDlkNjIifQ=="/>
    <w:docVar w:name="KSO_WPS_MARK_KEY" w:val="fc54fa50-444b-432f-bde2-1e3ec1581b00"/>
  </w:docVars>
  <w:rsids>
    <w:rsidRoot w:val="00000000"/>
    <w:rsid w:val="00DA272B"/>
    <w:rsid w:val="03FC5F12"/>
    <w:rsid w:val="060A70A7"/>
    <w:rsid w:val="155D06ED"/>
    <w:rsid w:val="1A4A67B4"/>
    <w:rsid w:val="1AF17D7F"/>
    <w:rsid w:val="1BB116FE"/>
    <w:rsid w:val="1E7A038F"/>
    <w:rsid w:val="207171C7"/>
    <w:rsid w:val="215C593B"/>
    <w:rsid w:val="21BF5A65"/>
    <w:rsid w:val="28E243DE"/>
    <w:rsid w:val="2B496428"/>
    <w:rsid w:val="2BE94060"/>
    <w:rsid w:val="360E55BB"/>
    <w:rsid w:val="36B03308"/>
    <w:rsid w:val="37D44372"/>
    <w:rsid w:val="40864DC5"/>
    <w:rsid w:val="41C901A1"/>
    <w:rsid w:val="42130D54"/>
    <w:rsid w:val="457E6FBF"/>
    <w:rsid w:val="45A930B4"/>
    <w:rsid w:val="47412591"/>
    <w:rsid w:val="49470950"/>
    <w:rsid w:val="4AFA660D"/>
    <w:rsid w:val="4C481290"/>
    <w:rsid w:val="4D045108"/>
    <w:rsid w:val="55283901"/>
    <w:rsid w:val="56327F3A"/>
    <w:rsid w:val="564469C4"/>
    <w:rsid w:val="566F1E86"/>
    <w:rsid w:val="57CF3412"/>
    <w:rsid w:val="5C754DF6"/>
    <w:rsid w:val="5D445BE6"/>
    <w:rsid w:val="5F201971"/>
    <w:rsid w:val="66FE4C10"/>
    <w:rsid w:val="6C767A36"/>
    <w:rsid w:val="74733925"/>
    <w:rsid w:val="75EF502C"/>
    <w:rsid w:val="79562EE9"/>
    <w:rsid w:val="7D98560F"/>
    <w:rsid w:val="A7FF84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1"/>
    <w:qFormat/>
    <w:uiPriority w:val="0"/>
    <w:pPr>
      <w:widowControl w:val="0"/>
      <w:spacing w:beforeAutospacing="0" w:afterAutospacing="0" w:line="480" w:lineRule="auto"/>
      <w:jc w:val="both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600" w:lineRule="atLeast"/>
      <w:jc w:val="center"/>
    </w:pPr>
    <w:rPr>
      <w:rFonts w:eastAsia="华康简标题宋" w:cs="Times New Roman"/>
      <w:sz w:val="44"/>
      <w:szCs w:val="20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6">
    <w:name w:val="Normal (Web)"/>
    <w:basedOn w:val="1"/>
    <w:qFormat/>
    <w:uiPriority w:val="0"/>
    <w:pPr>
      <w:keepNext w:val="0"/>
      <w:keepLines w:val="0"/>
      <w:widowControl w:val="0"/>
      <w:suppressLineNumbers w:val="0"/>
      <w:spacing w:before="0" w:beforeAutospacing="1" w:after="0" w:afterAutospacing="1"/>
      <w:ind w:left="0" w:right="0"/>
      <w:jc w:val="left"/>
    </w:pPr>
    <w:rPr>
      <w:rFonts w:hint="default" w:ascii="Calibri" w:hAnsi="Calibri" w:eastAsia="宋体" w:cs="Times New Roman"/>
      <w:kern w:val="0"/>
      <w:sz w:val="24"/>
      <w:szCs w:val="24"/>
      <w:lang w:val="en-US" w:eastAsia="zh-CN" w:bidi="ar"/>
    </w:rPr>
  </w:style>
  <w:style w:type="paragraph" w:styleId="7">
    <w:name w:val="Body Text First Indent"/>
    <w:basedOn w:val="1"/>
    <w:qFormat/>
    <w:uiPriority w:val="0"/>
    <w:pPr>
      <w:jc w:val="center"/>
    </w:pPr>
    <w:rPr>
      <w:kern w:val="0"/>
    </w:r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默认段落字体1"/>
    <w:link w:val="1"/>
    <w:semiHidden/>
    <w:qFormat/>
    <w:uiPriority w:val="0"/>
  </w:style>
  <w:style w:type="table" w:customStyle="1" w:styleId="12">
    <w:name w:val="普通表格1"/>
    <w:semiHidden/>
    <w:qFormat/>
    <w:uiPriority w:val="0"/>
  </w:style>
  <w:style w:type="paragraph" w:customStyle="1" w:styleId="13">
    <w:name w:val="页眉1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napToGrid w:val="0"/>
      <w:spacing w:beforeAutospacing="0" w:afterAutospacing="0" w:line="240" w:lineRule="auto"/>
      <w:jc w:val="both"/>
      <w:outlineLvl w:val="9"/>
    </w:pPr>
    <w:rPr>
      <w:sz w:val="18"/>
    </w:rPr>
  </w:style>
  <w:style w:type="paragraph" w:customStyle="1" w:styleId="14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spacing w:beforeAutospacing="0" w:afterAutospacing="0" w:line="240" w:lineRule="auto"/>
      <w:jc w:val="left"/>
    </w:pPr>
    <w:rPr>
      <w:sz w:val="18"/>
      <w:szCs w:val="18"/>
    </w:rPr>
  </w:style>
  <w:style w:type="paragraph" w:customStyle="1" w:styleId="15">
    <w:name w:val="_Style 2"/>
    <w:basedOn w:val="1"/>
    <w:qFormat/>
    <w:uiPriority w:val="0"/>
    <w:pPr>
      <w:pBdr>
        <w:top w:val="single" w:color="000000" w:sz="6" w:space="1"/>
      </w:pBdr>
      <w:jc w:val="center"/>
    </w:pPr>
    <w:rPr>
      <w:rFonts w:ascii="Arial" w:hAnsi="Arial"/>
      <w:vanish/>
      <w:sz w:val="16"/>
      <w:szCs w:val="16"/>
    </w:rPr>
  </w:style>
  <w:style w:type="paragraph" w:customStyle="1" w:styleId="16">
    <w:name w:val=" Char Char Char"/>
    <w:basedOn w:val="1"/>
    <w:qFormat/>
    <w:uiPriority w:val="0"/>
    <w:pPr>
      <w:adjustRightInd w:val="0"/>
      <w:spacing w:line="360" w:lineRule="auto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772</Words>
  <Characters>796</Characters>
  <Lines>0</Lines>
  <Paragraphs>0</Paragraphs>
  <TotalTime>6</TotalTime>
  <ScaleCrop>false</ScaleCrop>
  <LinksUpToDate>false</LinksUpToDate>
  <CharactersWithSpaces>1027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2022-12-16T19:06:00Z</dcterms:created>
  <dc:creator>lenovo</dc:creator>
  <cp:lastModifiedBy>Administrator</cp:lastModifiedBy>
  <cp:lastPrinted>2024-02-06T21:50:00Z</cp:lastPrinted>
  <dcterms:modified xsi:type="dcterms:W3CDTF">2026-09-03T02:24:18Z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A00CCC7FB4564E1B8050B6CA9C55B643_13</vt:lpwstr>
  </property>
</Properties>
</file>