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823" w:rsidRPr="006D4A60" w:rsidRDefault="006D4A60">
      <w:pPr>
        <w:rPr>
          <w:rFonts w:ascii="仿宋_GB2312" w:eastAsia="仿宋_GB2312" w:hint="eastAsia"/>
          <w:sz w:val="32"/>
          <w:szCs w:val="32"/>
        </w:rPr>
      </w:pPr>
      <w:r w:rsidRPr="006D4A60">
        <w:rPr>
          <w:rFonts w:ascii="仿宋_GB2312" w:eastAsia="仿宋_GB2312" w:hAnsi="DengXian" w:cs="DengXian" w:hint="eastAsia"/>
          <w:b/>
          <w:bCs/>
          <w:sz w:val="32"/>
          <w:szCs w:val="32"/>
        </w:rPr>
        <w:t>附件</w:t>
      </w:r>
    </w:p>
    <w:p w:rsidR="00CF2823" w:rsidRDefault="00CF2823"/>
    <w:p w:rsidR="00CF2823" w:rsidRDefault="00C52C42">
      <w:pPr>
        <w:pStyle w:val="a3"/>
        <w:widowControl/>
        <w:spacing w:line="120" w:lineRule="auto"/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经评审认定通过人员名单</w:t>
      </w:r>
      <w:bookmarkStart w:id="0" w:name="_GoBack"/>
      <w:bookmarkEnd w:id="0"/>
    </w:p>
    <w:p w:rsidR="00CF2823" w:rsidRDefault="00C52C42">
      <w:pPr>
        <w:pStyle w:val="a3"/>
        <w:widowControl/>
        <w:spacing w:line="120" w:lineRule="auto"/>
        <w:jc w:val="center"/>
      </w:pPr>
      <w:r>
        <w:rPr>
          <w:rFonts w:ascii="宋体" w:eastAsia="宋体" w:hAnsi="宋体" w:cs="宋体" w:hint="eastAsia"/>
          <w:b/>
          <w:bCs/>
          <w:sz w:val="28"/>
          <w:szCs w:val="28"/>
        </w:rPr>
        <w:t>(27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人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)</w:t>
      </w:r>
    </w:p>
    <w:tbl>
      <w:tblPr>
        <w:tblW w:w="50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0"/>
        <w:gridCol w:w="3419"/>
        <w:gridCol w:w="825"/>
        <w:gridCol w:w="796"/>
        <w:gridCol w:w="2391"/>
      </w:tblGrid>
      <w:tr w:rsidR="00CF2823">
        <w:trPr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034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  <w:kern w:val="0"/>
                <w:sz w:val="20"/>
                <w:szCs w:val="20"/>
                <w:lang w:bidi="ar"/>
              </w:rPr>
              <w:t>工作单位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ahoma" w:eastAsia="Tahoma" w:hAnsi="Tahoma" w:cs="Tahoma" w:hint="eastAsia"/>
                <w:b/>
                <w:bCs/>
                <w:color w:val="0000FF"/>
                <w:kern w:val="0"/>
                <w:sz w:val="20"/>
                <w:szCs w:val="20"/>
                <w:lang w:bidi="ar"/>
              </w:rPr>
              <w:t>性</w:t>
            </w:r>
            <w:r>
              <w:rPr>
                <w:rFonts w:ascii="Tahoma" w:eastAsia="Tahoma" w:hAnsi="Tahoma" w:cs="Tahoma"/>
                <w:b/>
                <w:bCs/>
                <w:color w:val="0000FF"/>
                <w:kern w:val="0"/>
                <w:sz w:val="20"/>
                <w:szCs w:val="20"/>
                <w:lang w:bidi="ar"/>
              </w:rPr>
              <w:t>别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  <w:kern w:val="0"/>
                <w:sz w:val="20"/>
                <w:szCs w:val="20"/>
                <w:lang w:bidi="ar"/>
              </w:rPr>
              <w:t>专业技术资格名称</w:t>
            </w:r>
          </w:p>
        </w:tc>
      </w:tr>
      <w:tr w:rsidR="00CF2823">
        <w:trPr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034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广大附中番禺实验学校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余晓玲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CF2823">
        <w:trPr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034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广东番禺中学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王佳爽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CF2823">
        <w:trPr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034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广东番禺中学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叶芳亭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CF2823">
        <w:trPr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034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广东番禺中学附属学校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纪煦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CF2823">
        <w:trPr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034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广东番禺中学附属学校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卢梓雅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CF2823">
        <w:trPr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034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广东番禺中学附属学校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那金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CF2823">
        <w:trPr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034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广州南方学院番禺附属中学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王亚琴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CF2823">
        <w:trPr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034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广州市番禺区广铁一中铁英学校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李娅芝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CF2823">
        <w:trPr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034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广州市番禺区广铁一中铁英学校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王得华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CF2823">
        <w:trPr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034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广州市番禺区广州南方学院番禺附属小学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张玲玲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CF2823">
        <w:trPr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2034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广州市番禺区恒润实验学校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宋强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CF2823">
        <w:trPr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2034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广州市番禺区华南碧桂园学校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唐静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CF2823">
        <w:trPr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2034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广州市番禺区剑桥郡小学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陈佩昕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CF2823">
        <w:trPr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2034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广州市番禺区金海岸实验学校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方婷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CF2823">
        <w:trPr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2034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广州市番禺区京师奥园南奥实验学校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范文娣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CF2823">
        <w:trPr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2034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广州市番禺区洛浦东乡小学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周娟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CF2823">
        <w:trPr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2034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广州市番禺区南村镇南华小学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同奕雪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CF2823">
        <w:trPr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2034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广州市番禺区南雅学校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曾宝贤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CF2823">
        <w:trPr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2034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广州市番禺区南雅学校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赵小艳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CF2823">
        <w:trPr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2034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广州市番禺区祈福英语实验学校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肖柳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CF2823">
        <w:trPr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2034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广州市番禺区石楼镇海鸥学校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杨莎莎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CF2823">
        <w:trPr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2034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广州市番禺区毓贤学校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郑思敏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CF2823">
        <w:trPr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2034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广州市番禺区毓正小学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魏兰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CF2823">
        <w:trPr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2034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广州市星执学校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曹娟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CF2823">
        <w:trPr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2034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广州市禺山高级中学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张心悦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CF2823">
        <w:trPr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26</w:t>
            </w:r>
          </w:p>
        </w:tc>
        <w:tc>
          <w:tcPr>
            <w:tcW w:w="2034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华南师范大学附属广州大学城小学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伍晓晴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CF2823">
        <w:trPr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2034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华南师范大学附属广州大学城小学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闫如玉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CF2823" w:rsidRDefault="00C52C42">
            <w:pPr>
              <w:widowControl/>
              <w:spacing w:line="23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</w:tbl>
    <w:p w:rsidR="00CF2823" w:rsidRDefault="00CF2823"/>
    <w:sectPr w:rsidR="00CF2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C42" w:rsidRDefault="00C52C42" w:rsidP="006D4A60">
      <w:r>
        <w:separator/>
      </w:r>
    </w:p>
  </w:endnote>
  <w:endnote w:type="continuationSeparator" w:id="0">
    <w:p w:rsidR="00C52C42" w:rsidRDefault="00C52C42" w:rsidP="006D4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Segoe UI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C42" w:rsidRDefault="00C52C42" w:rsidP="006D4A60">
      <w:r>
        <w:separator/>
      </w:r>
    </w:p>
  </w:footnote>
  <w:footnote w:type="continuationSeparator" w:id="0">
    <w:p w:rsidR="00C52C42" w:rsidRDefault="00C52C42" w:rsidP="006D4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1MWI0MjYzYTk4ZGNhMjA4NmRhYmMzY2IyYmQ5ZmYifQ=="/>
  </w:docVars>
  <w:rsids>
    <w:rsidRoot w:val="1B801422"/>
    <w:rsid w:val="006D4A60"/>
    <w:rsid w:val="00C52C42"/>
    <w:rsid w:val="00CF2823"/>
    <w:rsid w:val="03F56ED8"/>
    <w:rsid w:val="1B801422"/>
    <w:rsid w:val="275303D2"/>
    <w:rsid w:val="2C0667D5"/>
    <w:rsid w:val="4A19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2E6BD1"/>
  <w15:docId w15:val="{6002BA7F-2C00-4D00-A46E-A41BBD119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75" w:after="75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6D4A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D4A6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6D4A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D4A6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659</Characters>
  <Application>Microsoft Office Word</Application>
  <DocSecurity>0</DocSecurity>
  <Lines>5</Lines>
  <Paragraphs>1</Paragraphs>
  <ScaleCrop>false</ScaleCrop>
  <Company>Organization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cp:lastPrinted>2024-05-27T02:21:00Z</cp:lastPrinted>
  <dcterms:created xsi:type="dcterms:W3CDTF">2024-05-27T07:33:00Z</dcterms:created>
  <dcterms:modified xsi:type="dcterms:W3CDTF">2024-05-27T07:33:00Z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EAF69B5240544405B8ACA336B3F61F7B</vt:lpwstr>
  </property>
</Properties>
</file>