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搬迁公告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2022年9月24日起，沙头街综治办、信访办、沙头司法所、劳动监察小队迁至以下地址办公：广州市番禺区沙头街道横江村景观大道南14号101至104铺（9月26日起正式对外办公）。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咨询电话：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020-84808585、020-34800556；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办公时间：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周一至周五9：00-12：00，14：00-18：00。</w:t>
      </w:r>
    </w:p>
    <w:p>
      <w:p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交通指引：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您可搭乘公交车番32路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至“沙头街道办事处站”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前往新办公地点。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因场地搬迁，兹定于2022年9月23日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18时起，沙头街综治中心原址（番禺区禺山西路381号）停止对外受理一切业务。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场地搬迁造成的不便，敬请谅解！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特此公告。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沙头街综治中心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2022年9月14日   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20955</wp:posOffset>
            </wp:positionV>
            <wp:extent cx="5266690" cy="4127500"/>
            <wp:effectExtent l="0" t="0" r="10160" b="6350"/>
            <wp:wrapNone/>
            <wp:docPr id="1" name="图片 1" descr="46e7efcfaa6b2c11c034b7d8ea32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e7efcfaa6b2c11c034b7d8ea321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WI2NzU0ODcwOTNjMWI4ZmI0ZGZlNmU1ZmY4MjUifQ=="/>
  </w:docVars>
  <w:rsids>
    <w:rsidRoot w:val="06F86603"/>
    <w:rsid w:val="03EC0466"/>
    <w:rsid w:val="06F86603"/>
    <w:rsid w:val="213233E4"/>
    <w:rsid w:val="27CB6172"/>
    <w:rsid w:val="39176731"/>
    <w:rsid w:val="3D8C1AA8"/>
    <w:rsid w:val="48502E5E"/>
    <w:rsid w:val="48B14AB8"/>
    <w:rsid w:val="4E155600"/>
    <w:rsid w:val="563D5BDD"/>
    <w:rsid w:val="579D4B86"/>
    <w:rsid w:val="5A160C1F"/>
    <w:rsid w:val="69AA7E3D"/>
    <w:rsid w:val="6EF56BFD"/>
    <w:rsid w:val="73C20E53"/>
    <w:rsid w:val="77FC4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272</Characters>
  <Lines>0</Lines>
  <Paragraphs>0</Paragraphs>
  <TotalTime>39</TotalTime>
  <ScaleCrop>false</ScaleCrop>
  <LinksUpToDate>false</LinksUpToDate>
  <CharactersWithSpaces>321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2022-09-07T03:28:00Z</dcterms:created>
  <dc:creator>lenovo</dc:creator>
  <cp:lastModifiedBy>Administrator</cp:lastModifiedBy>
  <dcterms:modified xsi:type="dcterms:W3CDTF">2022-09-14T02:01:42Z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6B0D08C63B8F40B2A46C847EA27242B3</vt:lpwstr>
  </property>
</Properties>
</file>