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E5" w:rsidRPr="004E694B" w:rsidRDefault="009E7CE5" w:rsidP="009E7CE5">
      <w:pPr>
        <w:tabs>
          <w:tab w:val="left" w:pos="709"/>
        </w:tabs>
        <w:spacing w:line="500" w:lineRule="exact"/>
        <w:rPr>
          <w:rFonts w:ascii="仿宋_GB2312" w:eastAsia="仿宋_GB2312" w:hint="eastAsia"/>
          <w:color w:val="000000"/>
          <w:sz w:val="32"/>
          <w:szCs w:val="32"/>
        </w:rPr>
      </w:pPr>
      <w:r w:rsidRPr="004E694B">
        <w:rPr>
          <w:rFonts w:ascii="仿宋_GB2312" w:eastAsia="仿宋_GB2312" w:hint="eastAsia"/>
          <w:color w:val="000000"/>
          <w:sz w:val="32"/>
          <w:szCs w:val="32"/>
        </w:rPr>
        <w:t>附件1</w:t>
      </w:r>
    </w:p>
    <w:p w:rsidR="009E7CE5" w:rsidRPr="004E694B" w:rsidRDefault="009E7CE5" w:rsidP="009E7CE5"/>
    <w:p w:rsidR="009E7CE5" w:rsidRPr="004E694B" w:rsidRDefault="009E7CE5" w:rsidP="009E7CE5"/>
    <w:p w:rsidR="009E7CE5" w:rsidRPr="004E694B" w:rsidRDefault="009E7CE5" w:rsidP="009E7CE5"/>
    <w:p w:rsidR="009E7CE5" w:rsidRPr="004E694B" w:rsidRDefault="009E7CE5" w:rsidP="009E7CE5"/>
    <w:p w:rsidR="009E7CE5" w:rsidRPr="004E694B" w:rsidRDefault="009E7CE5" w:rsidP="009E7CE5"/>
    <w:p w:rsidR="009E7CE5" w:rsidRPr="004E694B" w:rsidRDefault="009E7CE5" w:rsidP="009E7CE5"/>
    <w:p w:rsidR="009E7CE5" w:rsidRPr="004E694B" w:rsidRDefault="009E7CE5" w:rsidP="009E7CE5">
      <w:pPr>
        <w:jc w:val="center"/>
        <w:rPr>
          <w:rFonts w:ascii="方正小标宋_GBK" w:eastAsia="方正小标宋_GBK" w:hint="eastAsia"/>
          <w:bCs/>
          <w:sz w:val="48"/>
          <w:szCs w:val="48"/>
        </w:rPr>
      </w:pPr>
      <w:r w:rsidRPr="004E694B">
        <w:rPr>
          <w:rFonts w:ascii="方正小标宋_GBK" w:eastAsia="方正小标宋_GBK" w:hint="eastAsia"/>
          <w:bCs/>
          <w:sz w:val="48"/>
          <w:szCs w:val="48"/>
        </w:rPr>
        <w:t>广州市“定制之都”示范企业</w:t>
      </w:r>
    </w:p>
    <w:p w:rsidR="009E7CE5" w:rsidRPr="004E694B" w:rsidRDefault="009E7CE5" w:rsidP="009E7CE5">
      <w:pPr>
        <w:jc w:val="center"/>
        <w:rPr>
          <w:rFonts w:ascii="方正小标宋_GBK" w:eastAsia="方正小标宋_GBK" w:hint="eastAsia"/>
          <w:bCs/>
          <w:sz w:val="48"/>
          <w:szCs w:val="48"/>
        </w:rPr>
      </w:pPr>
      <w:r w:rsidRPr="004E694B">
        <w:rPr>
          <w:rFonts w:ascii="方正小标宋_GBK" w:eastAsia="方正小标宋_GBK" w:hint="eastAsia"/>
          <w:bCs/>
          <w:sz w:val="48"/>
          <w:szCs w:val="48"/>
        </w:rPr>
        <w:t>（平台、体验馆）</w:t>
      </w:r>
    </w:p>
    <w:p w:rsidR="009E7CE5" w:rsidRPr="004E694B" w:rsidRDefault="009E7CE5" w:rsidP="009E7CE5">
      <w:pPr>
        <w:spacing w:beforeLines="100" w:before="312"/>
        <w:jc w:val="center"/>
        <w:rPr>
          <w:rFonts w:ascii="方正小标宋_GBK" w:eastAsia="方正小标宋_GBK" w:hint="eastAsia"/>
          <w:bCs/>
          <w:sz w:val="48"/>
          <w:szCs w:val="48"/>
        </w:rPr>
      </w:pPr>
      <w:r w:rsidRPr="004E694B">
        <w:rPr>
          <w:rFonts w:ascii="方正小标宋_GBK" w:eastAsia="方正小标宋_GBK" w:hint="eastAsia"/>
          <w:bCs/>
          <w:sz w:val="48"/>
          <w:szCs w:val="48"/>
        </w:rPr>
        <w:t>申   报   书</w:t>
      </w:r>
    </w:p>
    <w:p w:rsidR="009E7CE5" w:rsidRPr="004E694B" w:rsidRDefault="009E7CE5" w:rsidP="009E7CE5">
      <w:pPr>
        <w:ind w:firstLineChars="200" w:firstLine="641"/>
        <w:rPr>
          <w:rFonts w:eastAsia="华文中宋"/>
          <w:b/>
          <w:bCs/>
          <w:sz w:val="32"/>
          <w:szCs w:val="32"/>
        </w:rPr>
      </w:pPr>
    </w:p>
    <w:p w:rsidR="009E7CE5" w:rsidRPr="004E694B" w:rsidRDefault="009E7CE5" w:rsidP="009E7CE5">
      <w:pPr>
        <w:ind w:firstLineChars="200" w:firstLine="640"/>
        <w:rPr>
          <w:rFonts w:eastAsia="仿宋_GB2312"/>
          <w:sz w:val="32"/>
          <w:szCs w:val="32"/>
        </w:rPr>
      </w:pPr>
    </w:p>
    <w:p w:rsidR="009E7CE5" w:rsidRPr="004E694B" w:rsidRDefault="009E7CE5" w:rsidP="009E7CE5">
      <w:pPr>
        <w:ind w:firstLineChars="200" w:firstLine="640"/>
        <w:rPr>
          <w:rFonts w:eastAsia="仿宋_GB2312"/>
          <w:sz w:val="32"/>
          <w:szCs w:val="32"/>
        </w:rPr>
      </w:pPr>
    </w:p>
    <w:p w:rsidR="009E7CE5" w:rsidRPr="004E694B" w:rsidRDefault="009E7CE5" w:rsidP="009E7CE5">
      <w:pPr>
        <w:tabs>
          <w:tab w:val="left" w:pos="8100"/>
        </w:tabs>
        <w:spacing w:line="720" w:lineRule="auto"/>
        <w:ind w:firstLineChars="131" w:firstLine="419"/>
        <w:rPr>
          <w:rFonts w:eastAsia="仿宋_GB2312"/>
          <w:sz w:val="30"/>
          <w:szCs w:val="30"/>
          <w:u w:val="single"/>
        </w:rPr>
      </w:pPr>
      <w:r w:rsidRPr="004E694B">
        <w:rPr>
          <w:rFonts w:eastAsia="楷体_GB2312"/>
          <w:sz w:val="32"/>
          <w:szCs w:val="32"/>
        </w:rPr>
        <w:t>申报单位</w:t>
      </w:r>
      <w:r w:rsidRPr="004E694B">
        <w:rPr>
          <w:rFonts w:eastAsia="仿宋_GB2312"/>
          <w:sz w:val="30"/>
          <w:szCs w:val="30"/>
          <w:u w:val="single"/>
        </w:rPr>
        <w:t xml:space="preserve">                                            </w:t>
      </w:r>
    </w:p>
    <w:p w:rsidR="009E7CE5" w:rsidRPr="004E694B" w:rsidRDefault="009E7CE5" w:rsidP="009E7CE5">
      <w:pPr>
        <w:tabs>
          <w:tab w:val="left" w:pos="8100"/>
        </w:tabs>
        <w:spacing w:line="720" w:lineRule="auto"/>
        <w:ind w:firstLineChars="131" w:firstLine="419"/>
        <w:rPr>
          <w:rFonts w:eastAsia="仿宋_GB2312"/>
          <w:sz w:val="30"/>
          <w:szCs w:val="30"/>
          <w:u w:val="single"/>
        </w:rPr>
      </w:pPr>
      <w:r w:rsidRPr="004E694B">
        <w:rPr>
          <w:rFonts w:eastAsia="楷体_GB2312"/>
          <w:sz w:val="32"/>
          <w:szCs w:val="32"/>
        </w:rPr>
        <w:t>申报类型</w:t>
      </w:r>
      <w:r w:rsidRPr="004E694B">
        <w:rPr>
          <w:rFonts w:eastAsia="楷体_GB2312"/>
          <w:sz w:val="32"/>
          <w:szCs w:val="32"/>
        </w:rPr>
        <w:t xml:space="preserve"> </w:t>
      </w:r>
      <w:r w:rsidRPr="004E694B">
        <w:rPr>
          <w:rFonts w:eastAsia="仿宋_GB2312"/>
          <w:sz w:val="30"/>
          <w:szCs w:val="30"/>
          <w:u w:val="single"/>
        </w:rPr>
        <w:t>□</w:t>
      </w:r>
      <w:r w:rsidRPr="004E694B">
        <w:rPr>
          <w:rFonts w:eastAsia="仿宋_GB2312"/>
          <w:sz w:val="30"/>
          <w:szCs w:val="30"/>
          <w:u w:val="single"/>
        </w:rPr>
        <w:t>示范企业</w:t>
      </w:r>
      <w:r w:rsidRPr="004E694B">
        <w:rPr>
          <w:rFonts w:eastAsia="仿宋_GB2312"/>
          <w:sz w:val="30"/>
          <w:szCs w:val="30"/>
          <w:u w:val="single"/>
        </w:rPr>
        <w:t xml:space="preserve">      □</w:t>
      </w:r>
      <w:r w:rsidRPr="004E694B">
        <w:rPr>
          <w:rFonts w:eastAsia="仿宋_GB2312"/>
          <w:sz w:val="30"/>
          <w:szCs w:val="30"/>
          <w:u w:val="single"/>
        </w:rPr>
        <w:t>示范平台</w:t>
      </w:r>
      <w:r w:rsidRPr="004E694B">
        <w:rPr>
          <w:rFonts w:eastAsia="仿宋_GB2312"/>
          <w:sz w:val="30"/>
          <w:szCs w:val="30"/>
          <w:u w:val="single"/>
        </w:rPr>
        <w:t xml:space="preserve">                           </w:t>
      </w:r>
    </w:p>
    <w:p w:rsidR="009E7CE5" w:rsidRPr="004E694B" w:rsidRDefault="009E7CE5" w:rsidP="009E7CE5">
      <w:pPr>
        <w:tabs>
          <w:tab w:val="left" w:pos="8100"/>
        </w:tabs>
        <w:spacing w:line="720" w:lineRule="auto"/>
        <w:ind w:firstLineChars="581" w:firstLine="1743"/>
        <w:rPr>
          <w:rFonts w:eastAsia="仿宋_GB2312"/>
          <w:sz w:val="30"/>
          <w:szCs w:val="30"/>
          <w:u w:val="single"/>
        </w:rPr>
      </w:pPr>
      <w:r w:rsidRPr="004E694B">
        <w:rPr>
          <w:rFonts w:eastAsia="仿宋_GB2312"/>
          <w:sz w:val="30"/>
          <w:szCs w:val="30"/>
          <w:u w:val="single"/>
        </w:rPr>
        <w:t>□</w:t>
      </w:r>
      <w:r w:rsidRPr="004E694B">
        <w:rPr>
          <w:rFonts w:eastAsia="仿宋_GB2312"/>
          <w:sz w:val="30"/>
          <w:szCs w:val="30"/>
          <w:u w:val="single"/>
        </w:rPr>
        <w:t>示范体验馆</w:t>
      </w:r>
      <w:r w:rsidRPr="004E694B">
        <w:rPr>
          <w:rFonts w:eastAsia="仿宋_GB2312"/>
          <w:sz w:val="30"/>
          <w:szCs w:val="30"/>
          <w:u w:val="single"/>
        </w:rPr>
        <w:t xml:space="preserve">                             </w:t>
      </w:r>
    </w:p>
    <w:p w:rsidR="009E7CE5" w:rsidRPr="004E694B" w:rsidRDefault="009E7CE5" w:rsidP="009E7CE5">
      <w:pPr>
        <w:spacing w:line="720" w:lineRule="auto"/>
        <w:ind w:firstLineChars="150" w:firstLine="480"/>
        <w:rPr>
          <w:rFonts w:eastAsia="黑体"/>
          <w:spacing w:val="20"/>
          <w:sz w:val="28"/>
          <w:szCs w:val="28"/>
        </w:rPr>
      </w:pPr>
      <w:r w:rsidRPr="004E694B">
        <w:rPr>
          <w:rFonts w:eastAsia="楷体_GB2312"/>
          <w:sz w:val="32"/>
          <w:szCs w:val="32"/>
        </w:rPr>
        <w:t>申报负责人</w:t>
      </w:r>
      <w:r w:rsidRPr="004E694B">
        <w:rPr>
          <w:rFonts w:eastAsia="黑体"/>
          <w:spacing w:val="20"/>
          <w:sz w:val="28"/>
          <w:szCs w:val="28"/>
        </w:rPr>
        <w:t xml:space="preserve">:  </w:t>
      </w:r>
      <w:r w:rsidRPr="004E694B">
        <w:rPr>
          <w:rFonts w:eastAsia="黑体"/>
          <w:spacing w:val="20"/>
          <w:sz w:val="28"/>
          <w:szCs w:val="28"/>
          <w:u w:val="single"/>
        </w:rPr>
        <w:t xml:space="preserve">                                </w:t>
      </w:r>
      <w:r w:rsidRPr="004E694B">
        <w:rPr>
          <w:rFonts w:eastAsia="黑体"/>
          <w:spacing w:val="20"/>
          <w:sz w:val="28"/>
          <w:szCs w:val="28"/>
        </w:rPr>
        <w:t xml:space="preserve">                           </w:t>
      </w:r>
    </w:p>
    <w:p w:rsidR="009E7CE5" w:rsidRPr="004E694B" w:rsidRDefault="009E7CE5" w:rsidP="009E7CE5">
      <w:pPr>
        <w:spacing w:line="720" w:lineRule="auto"/>
        <w:ind w:firstLineChars="150" w:firstLine="480"/>
        <w:rPr>
          <w:rFonts w:eastAsia="黑体"/>
          <w:spacing w:val="20"/>
          <w:sz w:val="28"/>
          <w:szCs w:val="28"/>
        </w:rPr>
      </w:pPr>
      <w:r w:rsidRPr="004E694B">
        <w:rPr>
          <w:rFonts w:eastAsia="楷体_GB2312"/>
          <w:sz w:val="32"/>
          <w:szCs w:val="32"/>
        </w:rPr>
        <w:t>联系方式（手机）</w:t>
      </w:r>
      <w:r w:rsidRPr="004E694B">
        <w:rPr>
          <w:rFonts w:eastAsia="楷体_GB2312"/>
          <w:sz w:val="32"/>
          <w:szCs w:val="32"/>
        </w:rPr>
        <w:t>:</w:t>
      </w:r>
      <w:r w:rsidRPr="004E694B">
        <w:rPr>
          <w:rFonts w:eastAsia="黑体"/>
          <w:spacing w:val="20"/>
          <w:sz w:val="28"/>
          <w:szCs w:val="28"/>
        </w:rPr>
        <w:t xml:space="preserve">  </w:t>
      </w:r>
      <w:r w:rsidRPr="004E694B">
        <w:rPr>
          <w:rFonts w:eastAsia="黑体"/>
          <w:spacing w:val="20"/>
          <w:sz w:val="28"/>
          <w:szCs w:val="28"/>
          <w:u w:val="single"/>
        </w:rPr>
        <w:t xml:space="preserve">                          </w:t>
      </w:r>
      <w:r w:rsidRPr="004E694B">
        <w:rPr>
          <w:rFonts w:eastAsia="黑体"/>
          <w:spacing w:val="20"/>
          <w:sz w:val="28"/>
          <w:szCs w:val="28"/>
        </w:rPr>
        <w:t xml:space="preserve">                           </w:t>
      </w:r>
    </w:p>
    <w:p w:rsidR="009E7CE5" w:rsidRPr="004E694B" w:rsidRDefault="009E7CE5" w:rsidP="009E7CE5">
      <w:pPr>
        <w:tabs>
          <w:tab w:val="left" w:pos="8100"/>
        </w:tabs>
        <w:spacing w:line="720" w:lineRule="auto"/>
        <w:ind w:firstLineChars="131" w:firstLine="419"/>
        <w:rPr>
          <w:rFonts w:eastAsia="楷体_GB2312"/>
          <w:sz w:val="32"/>
          <w:szCs w:val="32"/>
        </w:rPr>
      </w:pPr>
      <w:r w:rsidRPr="004E694B">
        <w:rPr>
          <w:rFonts w:eastAsia="楷体_GB2312"/>
          <w:sz w:val="32"/>
          <w:szCs w:val="32"/>
        </w:rPr>
        <w:t>申报日期</w:t>
      </w:r>
      <w:r w:rsidRPr="004E694B">
        <w:rPr>
          <w:rFonts w:eastAsia="仿宋_GB2312"/>
          <w:sz w:val="30"/>
          <w:szCs w:val="30"/>
          <w:u w:val="single"/>
        </w:rPr>
        <w:t xml:space="preserve">                                             </w:t>
      </w:r>
    </w:p>
    <w:p w:rsidR="009E7CE5" w:rsidRPr="004E694B" w:rsidRDefault="009E7CE5" w:rsidP="009E7CE5">
      <w:pPr>
        <w:spacing w:line="360" w:lineRule="auto"/>
        <w:jc w:val="left"/>
        <w:rPr>
          <w:rFonts w:eastAsia="仿宋_GB2312"/>
          <w:sz w:val="32"/>
          <w:szCs w:val="32"/>
        </w:rPr>
      </w:pPr>
    </w:p>
    <w:p w:rsidR="009E7CE5" w:rsidRDefault="009E7CE5" w:rsidP="009E7CE5">
      <w:pPr>
        <w:spacing w:line="360" w:lineRule="auto"/>
        <w:jc w:val="left"/>
        <w:rPr>
          <w:rFonts w:eastAsia="仿宋_GB2312"/>
          <w:sz w:val="32"/>
          <w:szCs w:val="32"/>
        </w:rPr>
      </w:pPr>
    </w:p>
    <w:p w:rsidR="009E7CE5" w:rsidRPr="004E694B" w:rsidRDefault="009E7CE5" w:rsidP="009E7CE5">
      <w:pPr>
        <w:spacing w:line="360" w:lineRule="auto"/>
        <w:jc w:val="left"/>
        <w:rPr>
          <w:rFonts w:eastAsia="黑体"/>
          <w:sz w:val="32"/>
          <w:szCs w:val="32"/>
        </w:rPr>
      </w:pPr>
      <w:r w:rsidRPr="004E694B">
        <w:rPr>
          <w:rFonts w:eastAsia="仿宋_GB2312"/>
          <w:sz w:val="32"/>
          <w:szCs w:val="32"/>
        </w:rPr>
        <w:t>表</w:t>
      </w:r>
      <w:r w:rsidRPr="004E694B">
        <w:rPr>
          <w:rFonts w:eastAsia="仿宋_GB2312"/>
          <w:sz w:val="32"/>
          <w:szCs w:val="32"/>
        </w:rPr>
        <w:t>1</w:t>
      </w:r>
    </w:p>
    <w:p w:rsidR="009E7CE5" w:rsidRPr="004E694B" w:rsidRDefault="009E7CE5" w:rsidP="009E7CE5">
      <w:pPr>
        <w:pStyle w:val="a5"/>
        <w:spacing w:before="120" w:line="600" w:lineRule="exact"/>
        <w:rPr>
          <w:rFonts w:ascii="Times New Roman" w:eastAsia="方正小标宋_GBK" w:hAnsi="Times New Roman"/>
          <w:b w:val="0"/>
          <w:sz w:val="44"/>
          <w:szCs w:val="44"/>
        </w:rPr>
      </w:pPr>
      <w:r w:rsidRPr="004E694B">
        <w:rPr>
          <w:rFonts w:ascii="Times New Roman" w:eastAsia="方正小标宋_GBK" w:hAnsi="Times New Roman"/>
          <w:b w:val="0"/>
          <w:color w:val="000000"/>
          <w:sz w:val="44"/>
          <w:szCs w:val="44"/>
        </w:rPr>
        <w:t>广州市</w:t>
      </w:r>
      <w:r w:rsidRPr="004E694B">
        <w:rPr>
          <w:rFonts w:ascii="Times New Roman" w:eastAsia="方正小标宋_GBK" w:hAnsi="Times New Roman"/>
          <w:b w:val="0"/>
          <w:color w:val="000000"/>
          <w:sz w:val="44"/>
          <w:szCs w:val="44"/>
        </w:rPr>
        <w:t>“</w:t>
      </w:r>
      <w:r w:rsidRPr="004E694B">
        <w:rPr>
          <w:rFonts w:ascii="Times New Roman" w:eastAsia="方正小标宋_GBK" w:hAnsi="Times New Roman"/>
          <w:b w:val="0"/>
          <w:color w:val="000000"/>
          <w:sz w:val="44"/>
          <w:szCs w:val="44"/>
        </w:rPr>
        <w:t>定制之都</w:t>
      </w:r>
      <w:r w:rsidRPr="004E694B">
        <w:rPr>
          <w:rFonts w:ascii="Times New Roman" w:eastAsia="方正小标宋_GBK" w:hAnsi="Times New Roman"/>
          <w:b w:val="0"/>
          <w:color w:val="000000"/>
          <w:sz w:val="44"/>
          <w:szCs w:val="44"/>
        </w:rPr>
        <w:t>”</w:t>
      </w:r>
      <w:r w:rsidRPr="004E694B">
        <w:rPr>
          <w:rFonts w:ascii="Times New Roman" w:eastAsia="方正小标宋_GBK" w:hAnsi="Times New Roman"/>
          <w:b w:val="0"/>
          <w:color w:val="000000"/>
          <w:sz w:val="44"/>
          <w:szCs w:val="44"/>
        </w:rPr>
        <w:t>示范企业申报表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438"/>
        <w:gridCol w:w="1985"/>
        <w:gridCol w:w="1842"/>
      </w:tblGrid>
      <w:tr w:rsidR="009E7CE5" w:rsidRPr="004E694B" w:rsidTr="0045404C">
        <w:trPr>
          <w:trHeight w:val="563"/>
          <w:jc w:val="center"/>
        </w:trPr>
        <w:tc>
          <w:tcPr>
            <w:tcW w:w="8500" w:type="dxa"/>
            <w:gridSpan w:val="4"/>
            <w:shd w:val="clear" w:color="auto" w:fill="auto"/>
            <w:vAlign w:val="center"/>
          </w:tcPr>
          <w:p w:rsidR="009E7CE5" w:rsidRPr="004E694B" w:rsidRDefault="009E7CE5" w:rsidP="0045404C">
            <w:pPr>
              <w:adjustRightInd w:val="0"/>
              <w:snapToGrid w:val="0"/>
              <w:spacing w:line="320" w:lineRule="exact"/>
              <w:rPr>
                <w:rFonts w:eastAsia="仿宋"/>
                <w:b/>
                <w:sz w:val="24"/>
              </w:rPr>
            </w:pPr>
            <w:r w:rsidRPr="004E694B">
              <w:rPr>
                <w:rFonts w:eastAsia="仿宋"/>
                <w:b/>
                <w:sz w:val="24"/>
              </w:rPr>
              <w:t>一、基本信息</w:t>
            </w:r>
            <w:r w:rsidRPr="004E694B">
              <w:rPr>
                <w:rFonts w:eastAsia="仿宋"/>
                <w:b/>
                <w:sz w:val="24"/>
              </w:rPr>
              <w:t xml:space="preserve">                         </w:t>
            </w:r>
            <w:r w:rsidRPr="004E694B">
              <w:rPr>
                <w:rFonts w:eastAsia="仿宋"/>
                <w:b/>
                <w:sz w:val="24"/>
              </w:rPr>
              <w:t>（企业盖章）</w:t>
            </w:r>
          </w:p>
        </w:tc>
      </w:tr>
      <w:tr w:rsidR="009E7CE5" w:rsidRPr="004E694B" w:rsidTr="0045404C">
        <w:trPr>
          <w:trHeight w:val="68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企业名称</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8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通信地址</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36"/>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主营业务</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8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企业性质</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_GB2312"/>
                <w:sz w:val="24"/>
              </w:rPr>
              <w:t>□</w:t>
            </w:r>
            <w:r w:rsidRPr="004E694B">
              <w:rPr>
                <w:rFonts w:eastAsia="仿宋_GB2312" w:hAnsi="仿宋_GB2312"/>
                <w:sz w:val="24"/>
              </w:rPr>
              <w:t>国有控股企业</w:t>
            </w:r>
            <w:r w:rsidRPr="004E694B">
              <w:rPr>
                <w:rFonts w:eastAsia="仿宋_GB2312"/>
                <w:sz w:val="24"/>
              </w:rPr>
              <w:t xml:space="preserve"> □</w:t>
            </w:r>
            <w:r w:rsidRPr="004E694B">
              <w:rPr>
                <w:rFonts w:eastAsia="仿宋_GB2312" w:hAnsi="仿宋_GB2312"/>
                <w:sz w:val="24"/>
              </w:rPr>
              <w:t>私营企业</w:t>
            </w:r>
            <w:r w:rsidRPr="004E694B">
              <w:rPr>
                <w:rFonts w:eastAsia="仿宋_GB2312"/>
                <w:sz w:val="24"/>
              </w:rPr>
              <w:t xml:space="preserve"> □</w:t>
            </w:r>
            <w:r w:rsidRPr="004E694B">
              <w:rPr>
                <w:rFonts w:eastAsia="仿宋_GB2312" w:hAnsi="仿宋_GB2312"/>
                <w:sz w:val="24"/>
              </w:rPr>
              <w:t>外商及港澳台商投资企业</w:t>
            </w:r>
          </w:p>
        </w:tc>
      </w:tr>
      <w:tr w:rsidR="009E7CE5" w:rsidRPr="004E694B" w:rsidTr="0045404C">
        <w:trPr>
          <w:trHeight w:val="68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所属领域</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w:t>
            </w:r>
            <w:r w:rsidRPr="004E694B">
              <w:rPr>
                <w:rFonts w:eastAsia="仿宋"/>
                <w:sz w:val="24"/>
              </w:rPr>
              <w:t>定制家居</w:t>
            </w:r>
            <w:r w:rsidRPr="004E694B">
              <w:rPr>
                <w:rFonts w:eastAsia="仿宋"/>
                <w:sz w:val="24"/>
              </w:rPr>
              <w:t xml:space="preserve">    □</w:t>
            </w:r>
            <w:r w:rsidRPr="004E694B">
              <w:rPr>
                <w:rFonts w:eastAsia="仿宋"/>
                <w:sz w:val="24"/>
              </w:rPr>
              <w:t>时尚服饰</w:t>
            </w:r>
            <w:r w:rsidRPr="004E694B">
              <w:rPr>
                <w:rFonts w:eastAsia="仿宋"/>
                <w:sz w:val="24"/>
              </w:rPr>
              <w:t xml:space="preserve">   □</w:t>
            </w:r>
            <w:r w:rsidRPr="004E694B">
              <w:rPr>
                <w:rFonts w:eastAsia="仿宋"/>
                <w:sz w:val="24"/>
              </w:rPr>
              <w:t>汽车</w:t>
            </w:r>
            <w:r w:rsidRPr="004E694B">
              <w:rPr>
                <w:rFonts w:eastAsia="仿宋"/>
                <w:sz w:val="24"/>
              </w:rPr>
              <w:t xml:space="preserve">   </w:t>
            </w:r>
          </w:p>
          <w:p w:rsidR="009E7CE5" w:rsidRPr="004E694B" w:rsidRDefault="009E7CE5" w:rsidP="0045404C">
            <w:pPr>
              <w:adjustRightInd w:val="0"/>
              <w:snapToGrid w:val="0"/>
              <w:spacing w:line="320" w:lineRule="exact"/>
              <w:rPr>
                <w:rFonts w:eastAsia="仿宋"/>
                <w:sz w:val="24"/>
              </w:rPr>
            </w:pPr>
            <w:r w:rsidRPr="004E694B">
              <w:rPr>
                <w:rFonts w:eastAsia="仿宋"/>
                <w:sz w:val="24"/>
              </w:rPr>
              <w:t>□</w:t>
            </w:r>
            <w:r w:rsidRPr="004E694B">
              <w:rPr>
                <w:rFonts w:eastAsia="仿宋"/>
                <w:sz w:val="24"/>
              </w:rPr>
              <w:t>智能终端</w:t>
            </w:r>
            <w:r w:rsidRPr="004E694B">
              <w:rPr>
                <w:rFonts w:eastAsia="仿宋"/>
                <w:sz w:val="24"/>
              </w:rPr>
              <w:t xml:space="preserve">    □</w:t>
            </w:r>
            <w:r w:rsidRPr="004E694B">
              <w:rPr>
                <w:rFonts w:eastAsia="仿宋"/>
                <w:sz w:val="24"/>
              </w:rPr>
              <w:t>其他消费领域</w:t>
            </w:r>
            <w:r w:rsidRPr="004E694B">
              <w:rPr>
                <w:rFonts w:eastAsia="仿宋"/>
                <w:sz w:val="24"/>
              </w:rPr>
              <w:t>_______</w:t>
            </w: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员工总数</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 xml:space="preserve"> </w:t>
            </w:r>
          </w:p>
        </w:tc>
      </w:tr>
      <w:tr w:rsidR="009E7CE5" w:rsidRPr="004E694B" w:rsidTr="0045404C">
        <w:trPr>
          <w:trHeight w:val="495"/>
          <w:jc w:val="center"/>
        </w:trPr>
        <w:tc>
          <w:tcPr>
            <w:tcW w:w="8500" w:type="dxa"/>
            <w:gridSpan w:val="4"/>
            <w:shd w:val="clear" w:color="auto" w:fill="auto"/>
          </w:tcPr>
          <w:p w:rsidR="009E7CE5" w:rsidRPr="004E694B" w:rsidRDefault="009E7CE5" w:rsidP="0045404C">
            <w:pPr>
              <w:spacing w:line="320" w:lineRule="exact"/>
              <w:rPr>
                <w:sz w:val="24"/>
              </w:rPr>
            </w:pPr>
            <w:r w:rsidRPr="004E694B">
              <w:rPr>
                <w:rFonts w:eastAsia="仿宋"/>
                <w:b/>
                <w:sz w:val="24"/>
              </w:rPr>
              <w:t>二、经营管理状况</w:t>
            </w:r>
          </w:p>
        </w:tc>
      </w:tr>
      <w:tr w:rsidR="009E7CE5" w:rsidRPr="004E694B" w:rsidTr="0045404C">
        <w:trPr>
          <w:trHeight w:val="43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经济指标</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2018</w:t>
            </w:r>
            <w:r w:rsidRPr="004E694B">
              <w:rPr>
                <w:rFonts w:eastAsia="仿宋"/>
                <w:sz w:val="24"/>
              </w:rPr>
              <w:t>年</w:t>
            </w: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2019</w:t>
            </w:r>
            <w:r w:rsidRPr="004E694B">
              <w:rPr>
                <w:rFonts w:eastAsia="仿宋"/>
                <w:sz w:val="24"/>
              </w:rPr>
              <w:t>年</w:t>
            </w: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2020</w:t>
            </w:r>
            <w:r w:rsidRPr="004E694B">
              <w:rPr>
                <w:rFonts w:eastAsia="仿宋"/>
                <w:sz w:val="24"/>
              </w:rPr>
              <w:t>年</w:t>
            </w: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资产总额（万元）</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资产负债率（</w:t>
            </w:r>
            <w:r w:rsidRPr="004E694B">
              <w:rPr>
                <w:rFonts w:eastAsia="仿宋"/>
                <w:sz w:val="24"/>
              </w:rPr>
              <w:t>%</w:t>
            </w:r>
            <w:r w:rsidRPr="004E694B">
              <w:rPr>
                <w:rFonts w:eastAsia="仿宋"/>
                <w:sz w:val="24"/>
              </w:rPr>
              <w:t>）</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主营收入（万元）</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 xml:space="preserve">                     </w:t>
            </w: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 xml:space="preserve"> </w:t>
            </w: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其中，定制产品（服务）收入（万元）</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利润总额（万元）</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501"/>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纳税总额</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61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研发和设计费占销售收入比重</w:t>
            </w:r>
            <w:r w:rsidRPr="004E694B">
              <w:rPr>
                <w:rFonts w:eastAsia="仿宋"/>
                <w:sz w:val="24"/>
              </w:rPr>
              <w:t>(%)</w:t>
            </w: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 xml:space="preserve"> </w:t>
            </w: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 xml:space="preserve"> </w:t>
            </w: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331"/>
          <w:jc w:val="center"/>
        </w:trPr>
        <w:tc>
          <w:tcPr>
            <w:tcW w:w="2235" w:type="dxa"/>
            <w:vMerge w:val="restart"/>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累计获得相关专利（项）</w:t>
            </w:r>
          </w:p>
        </w:tc>
        <w:tc>
          <w:tcPr>
            <w:tcW w:w="2438" w:type="dxa"/>
            <w:shd w:val="clear" w:color="auto" w:fill="auto"/>
            <w:vAlign w:val="center"/>
          </w:tcPr>
          <w:p w:rsidR="009E7CE5" w:rsidRPr="004E694B" w:rsidRDefault="009E7CE5" w:rsidP="0045404C">
            <w:pPr>
              <w:adjustRightInd w:val="0"/>
              <w:snapToGrid w:val="0"/>
              <w:spacing w:line="320" w:lineRule="exact"/>
              <w:ind w:firstLineChars="100" w:firstLine="240"/>
              <w:rPr>
                <w:rFonts w:eastAsia="仿宋"/>
                <w:sz w:val="24"/>
              </w:rPr>
            </w:pPr>
            <w:r w:rsidRPr="004E694B">
              <w:rPr>
                <w:rFonts w:eastAsia="仿宋"/>
                <w:sz w:val="24"/>
              </w:rPr>
              <w:t>发明</w:t>
            </w:r>
          </w:p>
        </w:tc>
        <w:tc>
          <w:tcPr>
            <w:tcW w:w="1985" w:type="dxa"/>
            <w:shd w:val="clear" w:color="auto" w:fill="auto"/>
            <w:vAlign w:val="center"/>
          </w:tcPr>
          <w:p w:rsidR="009E7CE5" w:rsidRPr="004E694B" w:rsidRDefault="009E7CE5" w:rsidP="0045404C">
            <w:pPr>
              <w:adjustRightInd w:val="0"/>
              <w:snapToGrid w:val="0"/>
              <w:spacing w:line="320" w:lineRule="exact"/>
              <w:ind w:firstLineChars="100" w:firstLine="240"/>
              <w:rPr>
                <w:rFonts w:eastAsia="仿宋"/>
                <w:sz w:val="24"/>
              </w:rPr>
            </w:pPr>
            <w:r w:rsidRPr="004E694B">
              <w:rPr>
                <w:rFonts w:eastAsia="仿宋"/>
                <w:sz w:val="24"/>
              </w:rPr>
              <w:t>实用新型</w:t>
            </w:r>
          </w:p>
        </w:tc>
        <w:tc>
          <w:tcPr>
            <w:tcW w:w="1842" w:type="dxa"/>
            <w:shd w:val="clear" w:color="auto" w:fill="auto"/>
            <w:vAlign w:val="center"/>
          </w:tcPr>
          <w:p w:rsidR="009E7CE5" w:rsidRPr="004E694B" w:rsidRDefault="009E7CE5" w:rsidP="0045404C">
            <w:pPr>
              <w:adjustRightInd w:val="0"/>
              <w:snapToGrid w:val="0"/>
              <w:spacing w:line="320" w:lineRule="exact"/>
              <w:ind w:firstLineChars="100" w:firstLine="240"/>
              <w:rPr>
                <w:rFonts w:eastAsia="仿宋"/>
                <w:sz w:val="24"/>
              </w:rPr>
            </w:pPr>
            <w:r w:rsidRPr="004E694B">
              <w:rPr>
                <w:rFonts w:eastAsia="仿宋"/>
                <w:sz w:val="24"/>
              </w:rPr>
              <w:t>外观设计</w:t>
            </w:r>
          </w:p>
        </w:tc>
      </w:tr>
      <w:tr w:rsidR="009E7CE5" w:rsidRPr="004E694B" w:rsidTr="0045404C">
        <w:trPr>
          <w:trHeight w:val="380"/>
          <w:jc w:val="center"/>
        </w:trPr>
        <w:tc>
          <w:tcPr>
            <w:tcW w:w="2235" w:type="dxa"/>
            <w:vMerge/>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2438"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985"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c>
          <w:tcPr>
            <w:tcW w:w="1842" w:type="dxa"/>
            <w:shd w:val="clear" w:color="auto" w:fill="auto"/>
            <w:vAlign w:val="center"/>
          </w:tcPr>
          <w:p w:rsidR="009E7CE5" w:rsidRPr="004E694B" w:rsidRDefault="009E7CE5" w:rsidP="0045404C">
            <w:pPr>
              <w:adjustRightInd w:val="0"/>
              <w:snapToGrid w:val="0"/>
              <w:spacing w:line="320" w:lineRule="exact"/>
              <w:rPr>
                <w:rFonts w:eastAsia="仿宋"/>
                <w:sz w:val="24"/>
              </w:rPr>
            </w:pPr>
          </w:p>
        </w:tc>
      </w:tr>
      <w:tr w:rsidR="009E7CE5" w:rsidRPr="004E694B" w:rsidTr="0045404C">
        <w:trPr>
          <w:trHeight w:val="380"/>
          <w:jc w:val="center"/>
        </w:trPr>
        <w:tc>
          <w:tcPr>
            <w:tcW w:w="2235" w:type="dxa"/>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
                <w:sz w:val="24"/>
              </w:rPr>
              <w:t>牵头或参与过的与定制相关的标准化工作</w:t>
            </w:r>
          </w:p>
        </w:tc>
        <w:tc>
          <w:tcPr>
            <w:tcW w:w="6265" w:type="dxa"/>
            <w:gridSpan w:val="3"/>
            <w:shd w:val="clear" w:color="auto" w:fill="auto"/>
            <w:vAlign w:val="center"/>
          </w:tcPr>
          <w:p w:rsidR="009E7CE5" w:rsidRPr="004E694B" w:rsidRDefault="009E7CE5" w:rsidP="0045404C">
            <w:pPr>
              <w:adjustRightInd w:val="0"/>
              <w:snapToGrid w:val="0"/>
              <w:spacing w:line="320" w:lineRule="exact"/>
              <w:rPr>
                <w:rFonts w:eastAsia="仿宋"/>
                <w:sz w:val="24"/>
              </w:rPr>
            </w:pPr>
            <w:r w:rsidRPr="004E694B">
              <w:rPr>
                <w:rFonts w:eastAsia="仿宋_GB2312" w:hAnsi="仿宋_GB2312"/>
                <w:sz w:val="24"/>
              </w:rPr>
              <w:t>（对于已发布</w:t>
            </w:r>
            <w:r w:rsidRPr="004E694B">
              <w:rPr>
                <w:rFonts w:eastAsia="仿宋_GB2312"/>
                <w:sz w:val="24"/>
              </w:rPr>
              <w:t>/</w:t>
            </w:r>
            <w:r w:rsidRPr="004E694B">
              <w:rPr>
                <w:rFonts w:eastAsia="仿宋_GB2312" w:hAnsi="仿宋_GB2312"/>
                <w:sz w:val="24"/>
              </w:rPr>
              <w:t>立项的国标</w:t>
            </w:r>
            <w:r w:rsidRPr="004E694B">
              <w:rPr>
                <w:rFonts w:eastAsia="仿宋_GB2312"/>
                <w:sz w:val="24"/>
              </w:rPr>
              <w:t>/</w:t>
            </w:r>
            <w:r w:rsidRPr="004E694B">
              <w:rPr>
                <w:rFonts w:eastAsia="仿宋_GB2312" w:hAnsi="仿宋_GB2312"/>
                <w:sz w:val="24"/>
              </w:rPr>
              <w:t>行标</w:t>
            </w:r>
            <w:r w:rsidRPr="004E694B">
              <w:rPr>
                <w:rFonts w:eastAsia="仿宋_GB2312"/>
                <w:sz w:val="24"/>
              </w:rPr>
              <w:t>/</w:t>
            </w:r>
            <w:r w:rsidRPr="004E694B">
              <w:rPr>
                <w:rFonts w:eastAsia="仿宋_GB2312" w:hAnsi="仿宋_GB2312"/>
                <w:sz w:val="24"/>
              </w:rPr>
              <w:t>团标</w:t>
            </w:r>
            <w:r w:rsidRPr="004E694B">
              <w:rPr>
                <w:rFonts w:eastAsia="仿宋_GB2312"/>
                <w:sz w:val="24"/>
              </w:rPr>
              <w:t>/</w:t>
            </w:r>
            <w:r w:rsidRPr="004E694B">
              <w:rPr>
                <w:rFonts w:eastAsia="仿宋_GB2312" w:hAnsi="仿宋_GB2312"/>
                <w:sz w:val="24"/>
              </w:rPr>
              <w:t>企标，请填写</w:t>
            </w:r>
            <w:r w:rsidRPr="004E694B">
              <w:rPr>
                <w:rFonts w:eastAsia="仿宋_GB2312"/>
                <w:sz w:val="24"/>
              </w:rPr>
              <w:t>“</w:t>
            </w:r>
            <w:r w:rsidRPr="004E694B">
              <w:rPr>
                <w:rFonts w:eastAsia="仿宋_GB2312" w:hAnsi="仿宋_GB2312"/>
                <w:sz w:val="24"/>
              </w:rPr>
              <w:t>标准号</w:t>
            </w:r>
            <w:r w:rsidRPr="004E694B">
              <w:rPr>
                <w:rFonts w:eastAsia="仿宋_GB2312"/>
                <w:sz w:val="24"/>
              </w:rPr>
              <w:t>/</w:t>
            </w:r>
            <w:r w:rsidRPr="004E694B">
              <w:rPr>
                <w:rFonts w:eastAsia="仿宋_GB2312" w:hAnsi="仿宋_GB2312"/>
                <w:sz w:val="24"/>
              </w:rPr>
              <w:t>计划号</w:t>
            </w:r>
            <w:r w:rsidRPr="004E694B">
              <w:rPr>
                <w:rFonts w:eastAsia="仿宋_GB2312"/>
                <w:sz w:val="24"/>
              </w:rPr>
              <w:t>”</w:t>
            </w:r>
            <w:r w:rsidRPr="004E694B">
              <w:rPr>
                <w:rFonts w:eastAsia="仿宋_GB2312" w:hAnsi="仿宋_GB2312"/>
                <w:sz w:val="24"/>
              </w:rPr>
              <w:t>）</w:t>
            </w:r>
          </w:p>
        </w:tc>
      </w:tr>
      <w:tr w:rsidR="009E7CE5" w:rsidRPr="004E694B" w:rsidTr="0045404C">
        <w:trPr>
          <w:trHeight w:val="574"/>
          <w:jc w:val="center"/>
        </w:trPr>
        <w:tc>
          <w:tcPr>
            <w:tcW w:w="8500" w:type="dxa"/>
            <w:gridSpan w:val="4"/>
            <w:shd w:val="clear" w:color="auto" w:fill="auto"/>
          </w:tcPr>
          <w:p w:rsidR="009E7CE5" w:rsidRPr="004E694B" w:rsidRDefault="009E7CE5" w:rsidP="0045404C">
            <w:pPr>
              <w:spacing w:line="320" w:lineRule="exact"/>
              <w:rPr>
                <w:sz w:val="24"/>
              </w:rPr>
            </w:pPr>
            <w:r w:rsidRPr="004E694B">
              <w:rPr>
                <w:rFonts w:eastAsia="仿宋"/>
                <w:b/>
                <w:sz w:val="24"/>
              </w:rPr>
              <w:lastRenderedPageBreak/>
              <w:t>三、核心优势</w:t>
            </w:r>
          </w:p>
        </w:tc>
      </w:tr>
      <w:tr w:rsidR="009E7CE5" w:rsidRPr="004E694B" w:rsidTr="0045404C">
        <w:trPr>
          <w:trHeight w:val="574"/>
          <w:jc w:val="center"/>
        </w:trPr>
        <w:tc>
          <w:tcPr>
            <w:tcW w:w="8500" w:type="dxa"/>
            <w:gridSpan w:val="4"/>
            <w:shd w:val="clear" w:color="auto" w:fill="auto"/>
          </w:tcPr>
          <w:p w:rsidR="009E7CE5" w:rsidRPr="004E694B" w:rsidRDefault="009E7CE5" w:rsidP="0045404C">
            <w:pPr>
              <w:spacing w:line="320" w:lineRule="exact"/>
              <w:rPr>
                <w:rFonts w:eastAsia="仿宋_GB2312"/>
                <w:sz w:val="24"/>
              </w:rPr>
            </w:pPr>
            <w:r w:rsidRPr="004E694B">
              <w:rPr>
                <w:rFonts w:eastAsia="仿宋_GB2312" w:hAnsi="仿宋_GB2312"/>
                <w:sz w:val="24"/>
              </w:rPr>
              <w:t>包括资源、定制设计、柔性生产、质量控制、渠道、品牌、售后等项。（</w:t>
            </w:r>
            <w:r w:rsidRPr="004E694B">
              <w:rPr>
                <w:rFonts w:eastAsia="仿宋_GB2312"/>
                <w:sz w:val="24"/>
              </w:rPr>
              <w:t>300</w:t>
            </w:r>
            <w:r w:rsidRPr="004E694B">
              <w:rPr>
                <w:rFonts w:eastAsia="仿宋_GB2312" w:hAnsi="仿宋_GB2312"/>
                <w:sz w:val="24"/>
              </w:rPr>
              <w:t>字以内）</w:t>
            </w: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p w:rsidR="009E7CE5" w:rsidRPr="004E694B" w:rsidRDefault="009E7CE5" w:rsidP="0045404C">
            <w:pPr>
              <w:spacing w:line="320" w:lineRule="exact"/>
              <w:rPr>
                <w:rFonts w:eastAsia="仿宋_GB2312"/>
                <w:sz w:val="24"/>
              </w:rPr>
            </w:pPr>
          </w:p>
        </w:tc>
      </w:tr>
    </w:tbl>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240" w:lineRule="exact"/>
        <w:jc w:val="center"/>
        <w:rPr>
          <w:rFonts w:eastAsia="黑体"/>
          <w:sz w:val="32"/>
          <w:szCs w:val="32"/>
        </w:rPr>
      </w:pPr>
    </w:p>
    <w:p w:rsidR="009E7CE5" w:rsidRPr="004E694B" w:rsidRDefault="009E7CE5" w:rsidP="009E7CE5">
      <w:pPr>
        <w:spacing w:line="560" w:lineRule="exact"/>
        <w:jc w:val="center"/>
        <w:rPr>
          <w:rFonts w:eastAsia="方正小标宋_GBK"/>
          <w:sz w:val="32"/>
          <w:szCs w:val="32"/>
        </w:rPr>
      </w:pPr>
      <w:r>
        <w:rPr>
          <w:rFonts w:eastAsia="黑体"/>
          <w:sz w:val="32"/>
          <w:szCs w:val="32"/>
        </w:rPr>
        <w:br w:type="page"/>
      </w:r>
      <w:r w:rsidRPr="004E694B">
        <w:rPr>
          <w:rFonts w:eastAsia="方正小标宋_GBK"/>
          <w:sz w:val="32"/>
          <w:szCs w:val="32"/>
        </w:rPr>
        <w:lastRenderedPageBreak/>
        <w:t>“</w:t>
      </w:r>
      <w:r w:rsidRPr="004E694B">
        <w:rPr>
          <w:rFonts w:eastAsia="方正小标宋_GBK"/>
          <w:sz w:val="32"/>
          <w:szCs w:val="32"/>
        </w:rPr>
        <w:t>定制之都</w:t>
      </w:r>
      <w:r w:rsidRPr="004E694B">
        <w:rPr>
          <w:rFonts w:eastAsia="方正小标宋_GBK"/>
          <w:sz w:val="32"/>
          <w:szCs w:val="32"/>
        </w:rPr>
        <w:t>”</w:t>
      </w:r>
      <w:r w:rsidRPr="004E694B">
        <w:rPr>
          <w:rFonts w:eastAsia="方正小标宋_GBK"/>
          <w:sz w:val="32"/>
          <w:szCs w:val="32"/>
        </w:rPr>
        <w:t>示范企业申报书正文</w:t>
      </w:r>
    </w:p>
    <w:p w:rsidR="009E7CE5" w:rsidRPr="004E694B" w:rsidRDefault="009E7CE5" w:rsidP="009E7CE5">
      <w:pPr>
        <w:spacing w:line="360" w:lineRule="auto"/>
        <w:jc w:val="center"/>
        <w:rPr>
          <w:rFonts w:eastAsia="楷体_GB2312"/>
          <w:sz w:val="32"/>
          <w:szCs w:val="32"/>
        </w:rPr>
      </w:pPr>
      <w:r w:rsidRPr="004E694B">
        <w:rPr>
          <w:rFonts w:eastAsia="楷体_GB2312"/>
          <w:sz w:val="32"/>
          <w:szCs w:val="32"/>
        </w:rPr>
        <w:t>（参考提纲）</w:t>
      </w:r>
    </w:p>
    <w:p w:rsidR="009E7CE5" w:rsidRPr="004E694B" w:rsidRDefault="009E7CE5" w:rsidP="009E7CE5">
      <w:pPr>
        <w:spacing w:line="360" w:lineRule="auto"/>
        <w:ind w:firstLineChars="200" w:firstLine="480"/>
        <w:rPr>
          <w:rFonts w:eastAsia="黑体"/>
          <w:sz w:val="24"/>
        </w:rPr>
      </w:pPr>
      <w:r w:rsidRPr="004E694B">
        <w:rPr>
          <w:rFonts w:eastAsia="黑体"/>
          <w:sz w:val="24"/>
        </w:rPr>
        <w:t>一、企业概况</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介绍企业基本情况、发展历程、主营业务、核心产品等。核心产品（服务）在相关产业链中的位置及地位，主要客户群及销售地，主要竞争对手及与之对比情况，企业在行业领域中的地位。企业在设计、技术等方面创新情况，参与或主导相关产品国际国内相关技术、工艺等标准的制定情况。</w:t>
      </w:r>
    </w:p>
    <w:p w:rsidR="009E7CE5" w:rsidRPr="004E694B" w:rsidRDefault="009E7CE5" w:rsidP="009E7CE5">
      <w:pPr>
        <w:pStyle w:val="a3"/>
        <w:spacing w:line="360" w:lineRule="auto"/>
        <w:ind w:left="420" w:firstLineChars="0" w:firstLine="0"/>
        <w:rPr>
          <w:rFonts w:ascii="Times New Roman" w:eastAsia="黑体" w:hAnsi="Times New Roman"/>
          <w:sz w:val="24"/>
        </w:rPr>
      </w:pPr>
      <w:r w:rsidRPr="004E694B">
        <w:rPr>
          <w:rFonts w:ascii="Times New Roman" w:eastAsia="黑体" w:hAnsi="Times New Roman"/>
          <w:sz w:val="24"/>
        </w:rPr>
        <w:t>二、主要做法</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企业依托新一代信息技术，建立数字化设计与虚拟仿真系统，发展个性化设计、用户参与设计、交互设计，推动零件标准化、部件模块化和产品个性化重组，推进生产制造系统的智能化、柔性化改造，增强定制设计和柔性制造能力，为企业带来新竞争优势，形成了新业务、新模式、新业态等创新应用。可从技术创新、经营战略、商业模式、运营方式、信息平台、资源配置、人才培养、参与及应用《规模化定制产品通用规范》（</w:t>
      </w:r>
      <w:r w:rsidRPr="004E694B">
        <w:rPr>
          <w:rFonts w:eastAsia="仿宋_GB2312"/>
          <w:sz w:val="24"/>
        </w:rPr>
        <w:t>T/BQI 0001-2019</w:t>
      </w:r>
      <w:r w:rsidRPr="004E694B">
        <w:rPr>
          <w:rFonts w:eastAsia="仿宋_GB2312"/>
          <w:sz w:val="24"/>
        </w:rPr>
        <w:t>）等层面论述企业发展规模化个性定制的主要思路、重要举措、转型成效。</w:t>
      </w:r>
    </w:p>
    <w:p w:rsidR="009E7CE5" w:rsidRPr="004E694B" w:rsidRDefault="009E7CE5" w:rsidP="009E7CE5">
      <w:pPr>
        <w:pStyle w:val="a3"/>
        <w:spacing w:line="360" w:lineRule="auto"/>
        <w:ind w:left="480" w:firstLineChars="0" w:firstLine="0"/>
        <w:rPr>
          <w:rFonts w:ascii="Times New Roman" w:eastAsia="黑体" w:hAnsi="Times New Roman"/>
          <w:sz w:val="24"/>
        </w:rPr>
      </w:pPr>
      <w:r w:rsidRPr="004E694B">
        <w:rPr>
          <w:rFonts w:ascii="Times New Roman" w:eastAsia="黑体" w:hAnsi="Times New Roman"/>
          <w:sz w:val="24"/>
        </w:rPr>
        <w:t>三、经验总结</w:t>
      </w:r>
    </w:p>
    <w:p w:rsidR="009E7CE5" w:rsidRPr="004E694B" w:rsidRDefault="009E7CE5" w:rsidP="009E7CE5">
      <w:pPr>
        <w:spacing w:line="360" w:lineRule="auto"/>
        <w:ind w:firstLineChars="200" w:firstLine="480"/>
        <w:rPr>
          <w:rFonts w:eastAsia="仿宋"/>
          <w:sz w:val="32"/>
          <w:szCs w:val="32"/>
        </w:rPr>
      </w:pPr>
      <w:r w:rsidRPr="004E694B">
        <w:rPr>
          <w:rFonts w:eastAsia="仿宋_GB2312"/>
          <w:sz w:val="24"/>
        </w:rPr>
        <w:t>企业通过发展规模化个性定制所产生的经济和社会效益情况</w:t>
      </w:r>
      <w:r w:rsidRPr="004E694B">
        <w:rPr>
          <w:rFonts w:eastAsia="仿宋"/>
          <w:sz w:val="32"/>
          <w:szCs w:val="32"/>
        </w:rPr>
        <w:t>，</w:t>
      </w:r>
      <w:r w:rsidRPr="004E694B">
        <w:rPr>
          <w:rFonts w:eastAsia="仿宋_GB2312"/>
          <w:sz w:val="24"/>
        </w:rPr>
        <w:t>对所在行业、产业链上下游企业发展的影响；总结企业发展定制的示范经验。</w:t>
      </w:r>
    </w:p>
    <w:p w:rsidR="009E7CE5" w:rsidRPr="004E694B" w:rsidRDefault="009E7CE5" w:rsidP="009E7CE5">
      <w:pPr>
        <w:spacing w:line="360" w:lineRule="auto"/>
        <w:ind w:firstLineChars="200" w:firstLine="480"/>
        <w:rPr>
          <w:rFonts w:eastAsia="黑体"/>
          <w:sz w:val="24"/>
        </w:rPr>
      </w:pPr>
      <w:r w:rsidRPr="004E694B">
        <w:rPr>
          <w:rFonts w:eastAsia="黑体"/>
          <w:sz w:val="24"/>
        </w:rPr>
        <w:t>四、下一步设想</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介绍企业在今后三年乃至更长时间在规模化个性定制方面的发展思路，说明下一步发展的主要目标、关键举措和预期实现的经济社会效益。</w:t>
      </w:r>
    </w:p>
    <w:p w:rsidR="009E7CE5" w:rsidRPr="004E694B" w:rsidRDefault="009E7CE5" w:rsidP="009E7CE5">
      <w:pPr>
        <w:spacing w:line="360" w:lineRule="auto"/>
        <w:ind w:firstLineChars="200" w:firstLine="640"/>
        <w:jc w:val="center"/>
        <w:rPr>
          <w:rFonts w:eastAsia="黑体"/>
          <w:sz w:val="32"/>
          <w:szCs w:val="32"/>
        </w:rPr>
      </w:pPr>
      <w:r w:rsidRPr="004E694B">
        <w:rPr>
          <w:rFonts w:eastAsia="黑体"/>
          <w:sz w:val="32"/>
          <w:szCs w:val="32"/>
        </w:rPr>
        <w:t>参考附件</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1.</w:t>
      </w:r>
      <w:r w:rsidRPr="004E694B">
        <w:rPr>
          <w:rFonts w:eastAsia="仿宋_GB2312"/>
          <w:sz w:val="24"/>
        </w:rPr>
        <w:t>企业法人、营业执照</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2.2018-2020</w:t>
      </w:r>
      <w:r w:rsidRPr="004E694B">
        <w:rPr>
          <w:rFonts w:eastAsia="仿宋_GB2312"/>
          <w:sz w:val="24"/>
        </w:rPr>
        <w:t>年年度审计报告</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3.</w:t>
      </w:r>
      <w:r w:rsidRPr="004E694B">
        <w:rPr>
          <w:rFonts w:eastAsia="仿宋_GB2312"/>
          <w:sz w:val="24"/>
        </w:rPr>
        <w:t>与本申报示范相关的发明、实用新型、外观设计等专利</w:t>
      </w:r>
    </w:p>
    <w:p w:rsidR="009E7CE5" w:rsidRPr="004E694B" w:rsidRDefault="009E7CE5" w:rsidP="009E7CE5">
      <w:pPr>
        <w:spacing w:line="360" w:lineRule="auto"/>
        <w:ind w:leftChars="50" w:left="105" w:firstLineChars="150" w:firstLine="360"/>
        <w:rPr>
          <w:rFonts w:eastAsia="黑体"/>
          <w:sz w:val="32"/>
          <w:szCs w:val="32"/>
        </w:rPr>
      </w:pPr>
      <w:r w:rsidRPr="004E694B">
        <w:rPr>
          <w:rFonts w:eastAsia="仿宋_GB2312"/>
          <w:sz w:val="24"/>
        </w:rPr>
        <w:t>4.</w:t>
      </w:r>
      <w:r w:rsidRPr="004E694B">
        <w:rPr>
          <w:rFonts w:eastAsia="仿宋_GB2312"/>
          <w:sz w:val="24"/>
        </w:rPr>
        <w:t>申报单位相关荣誉（省级以上）、参与标准制定情况及相关证明</w:t>
      </w:r>
      <w:r w:rsidRPr="004E694B">
        <w:rPr>
          <w:rFonts w:eastAsia="仿宋_GB2312"/>
          <w:sz w:val="32"/>
          <w:szCs w:val="32"/>
        </w:rPr>
        <w:br w:type="page"/>
      </w:r>
      <w:r w:rsidRPr="004E694B">
        <w:rPr>
          <w:rFonts w:eastAsia="仿宋_GB2312"/>
          <w:sz w:val="32"/>
          <w:szCs w:val="32"/>
        </w:rPr>
        <w:lastRenderedPageBreak/>
        <w:t>表</w:t>
      </w:r>
      <w:r w:rsidRPr="004E694B">
        <w:rPr>
          <w:rFonts w:eastAsia="仿宋_GB2312"/>
          <w:sz w:val="32"/>
          <w:szCs w:val="32"/>
        </w:rPr>
        <w:t>2</w:t>
      </w:r>
    </w:p>
    <w:p w:rsidR="009E7CE5" w:rsidRPr="004E694B" w:rsidRDefault="009E7CE5" w:rsidP="009E7CE5">
      <w:pPr>
        <w:pStyle w:val="a5"/>
        <w:spacing w:line="600" w:lineRule="exact"/>
        <w:rPr>
          <w:rFonts w:ascii="Times New Roman" w:eastAsia="方正小标宋_GBK" w:hAnsi="Times New Roman"/>
          <w:b w:val="0"/>
          <w:sz w:val="44"/>
          <w:szCs w:val="44"/>
        </w:rPr>
      </w:pPr>
      <w:r w:rsidRPr="004E694B">
        <w:rPr>
          <w:rFonts w:ascii="Times New Roman" w:eastAsia="方正小标宋_GBK" w:hAnsi="Times New Roman"/>
          <w:b w:val="0"/>
          <w:color w:val="000000"/>
          <w:sz w:val="44"/>
          <w:szCs w:val="44"/>
        </w:rPr>
        <w:t>广州市</w:t>
      </w:r>
      <w:r w:rsidRPr="004E694B">
        <w:rPr>
          <w:rFonts w:ascii="Times New Roman" w:eastAsia="方正小标宋_GBK" w:hAnsi="Times New Roman"/>
          <w:b w:val="0"/>
          <w:color w:val="000000"/>
          <w:sz w:val="44"/>
          <w:szCs w:val="44"/>
        </w:rPr>
        <w:t>“</w:t>
      </w:r>
      <w:r w:rsidRPr="004E694B">
        <w:rPr>
          <w:rFonts w:ascii="Times New Roman" w:eastAsia="方正小标宋_GBK" w:hAnsi="Times New Roman"/>
          <w:b w:val="0"/>
          <w:color w:val="000000"/>
          <w:sz w:val="44"/>
          <w:szCs w:val="44"/>
        </w:rPr>
        <w:t>定制之都</w:t>
      </w:r>
      <w:r w:rsidRPr="004E694B">
        <w:rPr>
          <w:rFonts w:ascii="Times New Roman" w:eastAsia="方正小标宋_GBK" w:hAnsi="Times New Roman"/>
          <w:b w:val="0"/>
          <w:color w:val="000000"/>
          <w:sz w:val="44"/>
          <w:szCs w:val="44"/>
        </w:rPr>
        <w:t>”</w:t>
      </w:r>
      <w:r w:rsidRPr="004E694B">
        <w:rPr>
          <w:rFonts w:ascii="Times New Roman" w:eastAsia="方正小标宋_GBK" w:hAnsi="Times New Roman"/>
          <w:b w:val="0"/>
          <w:color w:val="000000"/>
          <w:sz w:val="44"/>
          <w:szCs w:val="44"/>
        </w:rPr>
        <w:t>示范平台申报表</w:t>
      </w:r>
    </w:p>
    <w:tbl>
      <w:tblPr>
        <w:tblW w:w="8486" w:type="dxa"/>
        <w:jc w:val="center"/>
        <w:tblLayout w:type="fixed"/>
        <w:tblCellMar>
          <w:top w:w="15" w:type="dxa"/>
          <w:left w:w="15" w:type="dxa"/>
          <w:bottom w:w="15" w:type="dxa"/>
          <w:right w:w="15" w:type="dxa"/>
        </w:tblCellMar>
        <w:tblLook w:val="00A0" w:firstRow="1" w:lastRow="0" w:firstColumn="1" w:lastColumn="0" w:noHBand="0" w:noVBand="0"/>
      </w:tblPr>
      <w:tblGrid>
        <w:gridCol w:w="753"/>
        <w:gridCol w:w="787"/>
        <w:gridCol w:w="847"/>
        <w:gridCol w:w="279"/>
        <w:gridCol w:w="1445"/>
        <w:gridCol w:w="1276"/>
        <w:gridCol w:w="1681"/>
        <w:gridCol w:w="1418"/>
      </w:tblGrid>
      <w:tr w:rsidR="009E7CE5" w:rsidRPr="004E694B" w:rsidTr="0045404C">
        <w:trPr>
          <w:trHeight w:val="555"/>
          <w:jc w:val="center"/>
        </w:trPr>
        <w:tc>
          <w:tcPr>
            <w:tcW w:w="8486" w:type="dxa"/>
            <w:gridSpan w:val="8"/>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sz w:val="24"/>
              </w:rPr>
            </w:pPr>
            <w:r w:rsidRPr="004E694B">
              <w:rPr>
                <w:rFonts w:eastAsia="华文仿宋"/>
                <w:b/>
                <w:bCs/>
                <w:color w:val="000000"/>
                <w:kern w:val="0"/>
                <w:sz w:val="24"/>
              </w:rPr>
              <w:t>一、平台基本情况</w:t>
            </w:r>
            <w:r w:rsidRPr="004E694B">
              <w:rPr>
                <w:rFonts w:eastAsia="华文仿宋"/>
                <w:b/>
                <w:bCs/>
                <w:color w:val="000000"/>
                <w:kern w:val="0"/>
                <w:sz w:val="24"/>
              </w:rPr>
              <w:t xml:space="preserve">               </w:t>
            </w:r>
            <w:r w:rsidRPr="004E694B">
              <w:rPr>
                <w:rFonts w:eastAsia="华文仿宋"/>
                <w:b/>
                <w:bCs/>
                <w:color w:val="000000"/>
                <w:kern w:val="0"/>
                <w:sz w:val="24"/>
              </w:rPr>
              <w:t>（企业盖章）</w:t>
            </w:r>
          </w:p>
        </w:tc>
      </w:tr>
      <w:tr w:rsidR="009E7CE5" w:rsidRPr="004E694B" w:rsidTr="0045404C">
        <w:trPr>
          <w:trHeight w:val="526"/>
          <w:jc w:val="center"/>
        </w:trPr>
        <w:tc>
          <w:tcPr>
            <w:tcW w:w="1540"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平台名称</w:t>
            </w:r>
          </w:p>
        </w:tc>
        <w:tc>
          <w:tcPr>
            <w:tcW w:w="2571" w:type="dxa"/>
            <w:gridSpan w:val="3"/>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c>
          <w:tcPr>
            <w:tcW w:w="1276"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400" w:lineRule="exact"/>
              <w:jc w:val="center"/>
              <w:textAlignment w:val="center"/>
              <w:rPr>
                <w:rFonts w:eastAsia="华文仿宋"/>
                <w:b/>
                <w:bCs/>
                <w:color w:val="000000"/>
                <w:kern w:val="0"/>
                <w:sz w:val="24"/>
              </w:rPr>
            </w:pPr>
            <w:r w:rsidRPr="004E694B">
              <w:rPr>
                <w:rFonts w:eastAsia="华文仿宋"/>
                <w:color w:val="000000"/>
                <w:kern w:val="0"/>
                <w:sz w:val="24"/>
              </w:rPr>
              <w:t>网址</w:t>
            </w:r>
          </w:p>
        </w:tc>
        <w:tc>
          <w:tcPr>
            <w:tcW w:w="3099" w:type="dxa"/>
            <w:gridSpan w:val="2"/>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r>
      <w:tr w:rsidR="009E7CE5" w:rsidRPr="004E694B" w:rsidTr="0045404C">
        <w:trPr>
          <w:trHeight w:val="526"/>
          <w:jc w:val="center"/>
        </w:trPr>
        <w:tc>
          <w:tcPr>
            <w:tcW w:w="1540"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通信地址</w:t>
            </w:r>
          </w:p>
        </w:tc>
        <w:tc>
          <w:tcPr>
            <w:tcW w:w="2571" w:type="dxa"/>
            <w:gridSpan w:val="3"/>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c>
          <w:tcPr>
            <w:tcW w:w="1276"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平台运营起始时间</w:t>
            </w:r>
          </w:p>
        </w:tc>
        <w:tc>
          <w:tcPr>
            <w:tcW w:w="3099" w:type="dxa"/>
            <w:gridSpan w:val="2"/>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r w:rsidRPr="004E694B">
              <w:rPr>
                <w:rFonts w:eastAsia="华文仿宋"/>
                <w:b/>
                <w:bCs/>
                <w:color w:val="000000"/>
                <w:kern w:val="0"/>
                <w:sz w:val="24"/>
              </w:rPr>
              <w:t xml:space="preserve">        </w:t>
            </w:r>
            <w:r w:rsidRPr="004E694B">
              <w:rPr>
                <w:rFonts w:eastAsia="华文仿宋"/>
                <w:b/>
                <w:bCs/>
                <w:color w:val="000000"/>
                <w:kern w:val="0"/>
                <w:sz w:val="24"/>
              </w:rPr>
              <w:t>年</w:t>
            </w:r>
            <w:r w:rsidRPr="004E694B">
              <w:rPr>
                <w:rFonts w:eastAsia="华文仿宋"/>
                <w:b/>
                <w:bCs/>
                <w:color w:val="000000"/>
                <w:kern w:val="0"/>
                <w:sz w:val="24"/>
              </w:rPr>
              <w:t xml:space="preserve">  </w:t>
            </w:r>
            <w:r w:rsidRPr="004E694B">
              <w:rPr>
                <w:rFonts w:eastAsia="华文仿宋"/>
                <w:b/>
                <w:bCs/>
                <w:color w:val="000000"/>
                <w:kern w:val="0"/>
                <w:sz w:val="24"/>
              </w:rPr>
              <w:t>月</w:t>
            </w:r>
          </w:p>
        </w:tc>
      </w:tr>
      <w:tr w:rsidR="009E7CE5" w:rsidRPr="004E694B" w:rsidTr="0045404C">
        <w:trPr>
          <w:trHeight w:val="526"/>
          <w:jc w:val="center"/>
        </w:trPr>
        <w:tc>
          <w:tcPr>
            <w:tcW w:w="1540"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主营业务</w:t>
            </w:r>
          </w:p>
        </w:tc>
        <w:tc>
          <w:tcPr>
            <w:tcW w:w="2571" w:type="dxa"/>
            <w:gridSpan w:val="3"/>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c>
          <w:tcPr>
            <w:tcW w:w="1276"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运营主体</w:t>
            </w:r>
          </w:p>
        </w:tc>
        <w:tc>
          <w:tcPr>
            <w:tcW w:w="3099" w:type="dxa"/>
            <w:gridSpan w:val="2"/>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r>
      <w:tr w:rsidR="009E7CE5" w:rsidRPr="004E694B" w:rsidTr="0045404C">
        <w:trPr>
          <w:trHeight w:val="600"/>
          <w:jc w:val="center"/>
        </w:trPr>
        <w:tc>
          <w:tcPr>
            <w:tcW w:w="1540" w:type="dxa"/>
            <w:gridSpan w:val="2"/>
            <w:vMerge w:val="restart"/>
            <w:tcBorders>
              <w:top w:val="single" w:sz="4" w:space="0" w:color="000000"/>
              <w:left w:val="single" w:sz="4" w:space="0" w:color="000000"/>
              <w:right w:val="single" w:sz="4" w:space="0" w:color="000000"/>
            </w:tcBorders>
            <w:vAlign w:val="center"/>
          </w:tcPr>
          <w:p w:rsidR="009E7CE5" w:rsidRPr="004E694B" w:rsidRDefault="009E7CE5" w:rsidP="0045404C">
            <w:pPr>
              <w:adjustRightInd w:val="0"/>
              <w:snapToGrid w:val="0"/>
              <w:rPr>
                <w:rFonts w:eastAsia="仿宋"/>
                <w:sz w:val="24"/>
              </w:rPr>
            </w:pPr>
            <w:r w:rsidRPr="004E694B">
              <w:rPr>
                <w:rFonts w:eastAsia="仿宋"/>
                <w:sz w:val="24"/>
              </w:rPr>
              <w:t>运营主体性质</w:t>
            </w:r>
          </w:p>
        </w:tc>
        <w:tc>
          <w:tcPr>
            <w:tcW w:w="6946" w:type="dxa"/>
            <w:gridSpan w:val="6"/>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r w:rsidRPr="004E694B">
              <w:rPr>
                <w:rFonts w:eastAsia="仿宋_GB2312"/>
                <w:sz w:val="24"/>
              </w:rPr>
              <w:t>□</w:t>
            </w:r>
            <w:r w:rsidRPr="004E694B">
              <w:rPr>
                <w:rFonts w:eastAsia="仿宋_GB2312"/>
                <w:sz w:val="24"/>
              </w:rPr>
              <w:t>国有控股企业</w:t>
            </w:r>
            <w:r w:rsidRPr="004E694B">
              <w:rPr>
                <w:rFonts w:eastAsia="仿宋_GB2312"/>
                <w:sz w:val="24"/>
              </w:rPr>
              <w:t xml:space="preserve"> □</w:t>
            </w:r>
            <w:r w:rsidRPr="004E694B">
              <w:rPr>
                <w:rFonts w:eastAsia="仿宋_GB2312"/>
                <w:sz w:val="24"/>
              </w:rPr>
              <w:t>私营企业</w:t>
            </w:r>
            <w:r w:rsidRPr="004E694B">
              <w:rPr>
                <w:rFonts w:eastAsia="仿宋_GB2312"/>
                <w:sz w:val="24"/>
              </w:rPr>
              <w:t xml:space="preserve"> □</w:t>
            </w:r>
            <w:r w:rsidRPr="004E694B">
              <w:rPr>
                <w:rFonts w:eastAsia="仿宋_GB2312"/>
                <w:sz w:val="24"/>
              </w:rPr>
              <w:t>外商及港澳台商投资企业</w:t>
            </w:r>
          </w:p>
        </w:tc>
      </w:tr>
      <w:tr w:rsidR="009E7CE5" w:rsidRPr="004E694B" w:rsidTr="0045404C">
        <w:trPr>
          <w:trHeight w:val="600"/>
          <w:jc w:val="center"/>
        </w:trPr>
        <w:tc>
          <w:tcPr>
            <w:tcW w:w="1540" w:type="dxa"/>
            <w:gridSpan w:val="2"/>
            <w:vMerge/>
            <w:tcBorders>
              <w:left w:val="single" w:sz="4" w:space="0" w:color="000000"/>
              <w:bottom w:val="single" w:sz="4" w:space="0" w:color="000000"/>
              <w:right w:val="single" w:sz="4" w:space="0" w:color="000000"/>
            </w:tcBorders>
            <w:vAlign w:val="center"/>
          </w:tcPr>
          <w:p w:rsidR="009E7CE5" w:rsidRPr="004E694B" w:rsidRDefault="009E7CE5" w:rsidP="0045404C">
            <w:pPr>
              <w:adjustRightInd w:val="0"/>
              <w:snapToGrid w:val="0"/>
              <w:rPr>
                <w:rFonts w:eastAsia="仿宋"/>
                <w:sz w:val="24"/>
              </w:rPr>
            </w:pPr>
          </w:p>
        </w:tc>
        <w:tc>
          <w:tcPr>
            <w:tcW w:w="6946" w:type="dxa"/>
            <w:gridSpan w:val="6"/>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仿宋_GB2312"/>
                <w:sz w:val="24"/>
              </w:rPr>
            </w:pPr>
            <w:r w:rsidRPr="004E694B">
              <w:rPr>
                <w:rFonts w:eastAsia="仿宋_GB2312"/>
                <w:sz w:val="24"/>
              </w:rPr>
              <w:t>□</w:t>
            </w:r>
            <w:r w:rsidRPr="004E694B">
              <w:rPr>
                <w:rFonts w:eastAsia="仿宋_GB2312"/>
                <w:sz w:val="24"/>
              </w:rPr>
              <w:t>事业单位</w:t>
            </w:r>
            <w:r w:rsidRPr="004E694B">
              <w:rPr>
                <w:rFonts w:eastAsia="仿宋_GB2312"/>
                <w:sz w:val="24"/>
              </w:rPr>
              <w:t>□</w:t>
            </w:r>
            <w:r w:rsidRPr="004E694B">
              <w:rPr>
                <w:rFonts w:eastAsia="仿宋_GB2312"/>
                <w:sz w:val="24"/>
              </w:rPr>
              <w:t>社会组织</w:t>
            </w:r>
            <w:r w:rsidRPr="004E694B">
              <w:rPr>
                <w:rFonts w:eastAsia="仿宋_GB2312"/>
                <w:sz w:val="24"/>
              </w:rPr>
              <w:t>□</w:t>
            </w:r>
            <w:r w:rsidRPr="004E694B">
              <w:rPr>
                <w:rFonts w:eastAsia="仿宋_GB2312"/>
                <w:sz w:val="24"/>
              </w:rPr>
              <w:t>其他</w:t>
            </w:r>
            <w:r w:rsidRPr="004E694B">
              <w:rPr>
                <w:rFonts w:eastAsia="仿宋"/>
                <w:sz w:val="24"/>
              </w:rPr>
              <w:t>_______</w:t>
            </w:r>
          </w:p>
        </w:tc>
      </w:tr>
      <w:tr w:rsidR="009E7CE5" w:rsidRPr="004E694B" w:rsidTr="0045404C">
        <w:trPr>
          <w:trHeight w:val="600"/>
          <w:jc w:val="center"/>
        </w:trPr>
        <w:tc>
          <w:tcPr>
            <w:tcW w:w="1540"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服务领域</w:t>
            </w:r>
          </w:p>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（可多选）</w:t>
            </w:r>
          </w:p>
        </w:tc>
        <w:tc>
          <w:tcPr>
            <w:tcW w:w="6946" w:type="dxa"/>
            <w:gridSpan w:val="6"/>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adjustRightInd w:val="0"/>
              <w:snapToGrid w:val="0"/>
              <w:rPr>
                <w:rFonts w:eastAsia="仿宋"/>
                <w:sz w:val="24"/>
              </w:rPr>
            </w:pPr>
            <w:r w:rsidRPr="004E694B">
              <w:rPr>
                <w:rFonts w:eastAsia="仿宋"/>
                <w:sz w:val="24"/>
              </w:rPr>
              <w:t>□</w:t>
            </w:r>
            <w:r w:rsidRPr="004E694B">
              <w:rPr>
                <w:rFonts w:eastAsia="仿宋"/>
                <w:sz w:val="24"/>
              </w:rPr>
              <w:t>定制家居</w:t>
            </w:r>
            <w:r w:rsidRPr="004E694B">
              <w:rPr>
                <w:rFonts w:eastAsia="仿宋"/>
                <w:sz w:val="24"/>
              </w:rPr>
              <w:t xml:space="preserve">    □</w:t>
            </w:r>
            <w:r w:rsidRPr="004E694B">
              <w:rPr>
                <w:rFonts w:eastAsia="仿宋"/>
                <w:sz w:val="24"/>
              </w:rPr>
              <w:t>时尚服饰</w:t>
            </w:r>
            <w:r w:rsidRPr="004E694B">
              <w:rPr>
                <w:rFonts w:eastAsia="仿宋"/>
                <w:sz w:val="24"/>
              </w:rPr>
              <w:t xml:space="preserve">   □</w:t>
            </w:r>
            <w:r w:rsidRPr="004E694B">
              <w:rPr>
                <w:rFonts w:eastAsia="仿宋"/>
                <w:sz w:val="24"/>
              </w:rPr>
              <w:t>汽车</w:t>
            </w:r>
            <w:r w:rsidRPr="004E694B">
              <w:rPr>
                <w:rFonts w:eastAsia="仿宋"/>
                <w:sz w:val="24"/>
              </w:rPr>
              <w:t xml:space="preserve">   </w:t>
            </w:r>
          </w:p>
          <w:p w:rsidR="009E7CE5" w:rsidRPr="004E694B" w:rsidRDefault="009E7CE5" w:rsidP="0045404C">
            <w:pPr>
              <w:spacing w:line="400" w:lineRule="exact"/>
              <w:rPr>
                <w:rFonts w:eastAsia="华文仿宋"/>
                <w:color w:val="000000"/>
                <w:sz w:val="24"/>
              </w:rPr>
            </w:pPr>
            <w:r w:rsidRPr="004E694B">
              <w:rPr>
                <w:rFonts w:eastAsia="仿宋"/>
                <w:sz w:val="24"/>
              </w:rPr>
              <w:t>□</w:t>
            </w:r>
            <w:r w:rsidRPr="004E694B">
              <w:rPr>
                <w:rFonts w:eastAsia="仿宋"/>
                <w:sz w:val="24"/>
              </w:rPr>
              <w:t>智能终端</w:t>
            </w:r>
            <w:r w:rsidRPr="004E694B">
              <w:rPr>
                <w:rFonts w:eastAsia="仿宋"/>
                <w:sz w:val="24"/>
              </w:rPr>
              <w:t xml:space="preserve">    □</w:t>
            </w:r>
            <w:r w:rsidRPr="004E694B">
              <w:rPr>
                <w:rFonts w:eastAsia="仿宋"/>
                <w:sz w:val="24"/>
              </w:rPr>
              <w:t>其他消费领域</w:t>
            </w:r>
            <w:r w:rsidRPr="004E694B">
              <w:rPr>
                <w:rFonts w:eastAsia="仿宋"/>
                <w:sz w:val="24"/>
              </w:rPr>
              <w:t>_______</w:t>
            </w:r>
          </w:p>
        </w:tc>
      </w:tr>
      <w:tr w:rsidR="009E7CE5" w:rsidRPr="004E694B" w:rsidTr="0045404C">
        <w:trPr>
          <w:trHeight w:val="744"/>
          <w:jc w:val="center"/>
        </w:trPr>
        <w:tc>
          <w:tcPr>
            <w:tcW w:w="15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注册资本</w:t>
            </w:r>
          </w:p>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 xml:space="preserve">____ </w:t>
            </w:r>
            <w:r w:rsidRPr="004E694B">
              <w:rPr>
                <w:rFonts w:eastAsia="华文仿宋"/>
                <w:color w:val="000000"/>
                <w:kern w:val="0"/>
                <w:sz w:val="24"/>
              </w:rPr>
              <w:t>万元</w:t>
            </w:r>
            <w:r w:rsidRPr="004E694B">
              <w:rPr>
                <w:rFonts w:eastAsia="华文仿宋"/>
                <w:color w:val="000000"/>
                <w:kern w:val="0"/>
                <w:sz w:val="24"/>
              </w:rPr>
              <w:t xml:space="preserve">                                                        </w:t>
            </w:r>
          </w:p>
        </w:tc>
        <w:tc>
          <w:tcPr>
            <w:tcW w:w="3847"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主要投资方名称</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投资比例（％）</w:t>
            </w:r>
          </w:p>
        </w:tc>
      </w:tr>
      <w:tr w:rsidR="009E7CE5" w:rsidRPr="004E694B" w:rsidTr="0045404C">
        <w:trPr>
          <w:trHeight w:val="510"/>
          <w:jc w:val="center"/>
        </w:trPr>
        <w:tc>
          <w:tcPr>
            <w:tcW w:w="1540" w:type="dxa"/>
            <w:gridSpan w:val="2"/>
            <w:vMerge/>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3847"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 xml:space="preserve"> </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color w:val="000000"/>
                <w:sz w:val="24"/>
              </w:rPr>
            </w:pPr>
            <w:r w:rsidRPr="004E694B">
              <w:rPr>
                <w:rFonts w:eastAsia="华文仿宋"/>
                <w:color w:val="000000"/>
                <w:kern w:val="0"/>
                <w:sz w:val="24"/>
              </w:rPr>
              <w:t xml:space="preserve"> </w:t>
            </w:r>
          </w:p>
        </w:tc>
      </w:tr>
      <w:tr w:rsidR="009E7CE5" w:rsidRPr="004E694B" w:rsidTr="0045404C">
        <w:trPr>
          <w:trHeight w:val="510"/>
          <w:jc w:val="center"/>
        </w:trPr>
        <w:tc>
          <w:tcPr>
            <w:tcW w:w="1540" w:type="dxa"/>
            <w:gridSpan w:val="2"/>
            <w:vMerge/>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3847"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r>
      <w:tr w:rsidR="009E7CE5" w:rsidRPr="004E694B" w:rsidTr="0045404C">
        <w:trPr>
          <w:trHeight w:val="510"/>
          <w:jc w:val="center"/>
        </w:trPr>
        <w:tc>
          <w:tcPr>
            <w:tcW w:w="1540" w:type="dxa"/>
            <w:gridSpan w:val="2"/>
            <w:vMerge/>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3847"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r>
      <w:tr w:rsidR="009E7CE5" w:rsidRPr="004E694B" w:rsidTr="0045404C">
        <w:trPr>
          <w:trHeight w:val="510"/>
          <w:jc w:val="center"/>
        </w:trPr>
        <w:tc>
          <w:tcPr>
            <w:tcW w:w="8486" w:type="dxa"/>
            <w:gridSpan w:val="8"/>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color w:val="000000"/>
                <w:sz w:val="24"/>
              </w:rPr>
            </w:pPr>
            <w:r w:rsidRPr="004E694B">
              <w:rPr>
                <w:rFonts w:eastAsia="华文仿宋"/>
                <w:b/>
                <w:bCs/>
                <w:color w:val="000000"/>
                <w:kern w:val="0"/>
                <w:sz w:val="24"/>
              </w:rPr>
              <w:t>二、平台绩效</w:t>
            </w:r>
          </w:p>
        </w:tc>
      </w:tr>
      <w:tr w:rsidR="009E7CE5" w:rsidRPr="004E694B" w:rsidTr="0045404C">
        <w:trPr>
          <w:trHeight w:val="720"/>
          <w:jc w:val="center"/>
        </w:trPr>
        <w:tc>
          <w:tcPr>
            <w:tcW w:w="1540" w:type="dxa"/>
            <w:gridSpan w:val="2"/>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sz w:val="24"/>
              </w:rPr>
              <w:t>员工总数</w:t>
            </w:r>
          </w:p>
        </w:tc>
        <w:tc>
          <w:tcPr>
            <w:tcW w:w="847"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sz w:val="24"/>
              </w:rPr>
            </w:pPr>
          </w:p>
        </w:tc>
        <w:tc>
          <w:tcPr>
            <w:tcW w:w="1724" w:type="dxa"/>
            <w:gridSpan w:val="2"/>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sz w:val="24"/>
              </w:rPr>
              <w:t>研发人员比例（</w:t>
            </w:r>
            <w:r w:rsidRPr="004E694B">
              <w:rPr>
                <w:rFonts w:eastAsia="华文仿宋"/>
                <w:sz w:val="24"/>
              </w:rPr>
              <w:t>%</w:t>
            </w:r>
            <w:r w:rsidRPr="004E694B">
              <w:rPr>
                <w:rFonts w:eastAsia="华文仿宋"/>
                <w:sz w:val="24"/>
              </w:rPr>
              <w:t>）</w:t>
            </w:r>
          </w:p>
        </w:tc>
        <w:tc>
          <w:tcPr>
            <w:tcW w:w="1276"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p>
        </w:tc>
        <w:tc>
          <w:tcPr>
            <w:tcW w:w="1681"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sz w:val="24"/>
              </w:rPr>
              <w:t>本科以上学历人员比例（</w:t>
            </w:r>
            <w:r w:rsidRPr="004E694B">
              <w:rPr>
                <w:rFonts w:eastAsia="华文仿宋"/>
                <w:sz w:val="24"/>
              </w:rPr>
              <w:t>%</w:t>
            </w:r>
            <w:r w:rsidRPr="004E694B">
              <w:rPr>
                <w:rFonts w:eastAsia="华文仿宋"/>
                <w:sz w:val="24"/>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p>
        </w:tc>
      </w:tr>
      <w:tr w:rsidR="009E7CE5" w:rsidRPr="004E694B" w:rsidTr="0045404C">
        <w:trPr>
          <w:trHeight w:val="720"/>
          <w:jc w:val="center"/>
        </w:trPr>
        <w:tc>
          <w:tcPr>
            <w:tcW w:w="1540" w:type="dxa"/>
            <w:gridSpan w:val="2"/>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sz w:val="24"/>
              </w:rPr>
            </w:pPr>
            <w:r w:rsidRPr="004E694B">
              <w:rPr>
                <w:rFonts w:eastAsia="华文仿宋"/>
                <w:color w:val="000000"/>
                <w:kern w:val="0"/>
                <w:sz w:val="24"/>
              </w:rPr>
              <w:t>上年末资产总额（万元）</w:t>
            </w:r>
          </w:p>
        </w:tc>
        <w:tc>
          <w:tcPr>
            <w:tcW w:w="847"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sz w:val="24"/>
              </w:rPr>
            </w:pPr>
          </w:p>
        </w:tc>
        <w:tc>
          <w:tcPr>
            <w:tcW w:w="1724" w:type="dxa"/>
            <w:gridSpan w:val="2"/>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sz w:val="24"/>
              </w:rPr>
            </w:pPr>
            <w:r w:rsidRPr="004E694B">
              <w:rPr>
                <w:rFonts w:eastAsia="华文仿宋"/>
                <w:color w:val="000000"/>
                <w:kern w:val="0"/>
                <w:sz w:val="24"/>
              </w:rPr>
              <w:t>上年末资产负债率（</w:t>
            </w:r>
            <w:r w:rsidRPr="004E694B">
              <w:rPr>
                <w:rFonts w:eastAsia="华文仿宋"/>
                <w:color w:val="000000"/>
                <w:kern w:val="0"/>
                <w:sz w:val="24"/>
              </w:rPr>
              <w:t>%</w:t>
            </w:r>
            <w:r w:rsidRPr="004E694B">
              <w:rPr>
                <w:rFonts w:eastAsia="华文仿宋"/>
                <w:color w:val="000000"/>
                <w:kern w:val="0"/>
                <w:sz w:val="24"/>
              </w:rPr>
              <w:t>）</w:t>
            </w:r>
          </w:p>
        </w:tc>
        <w:tc>
          <w:tcPr>
            <w:tcW w:w="1276"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p>
        </w:tc>
        <w:tc>
          <w:tcPr>
            <w:tcW w:w="1681"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400" w:lineRule="exact"/>
              <w:jc w:val="center"/>
              <w:textAlignment w:val="center"/>
              <w:rPr>
                <w:rFonts w:eastAsia="仿宋_GB2312"/>
                <w:kern w:val="0"/>
                <w:sz w:val="24"/>
              </w:rPr>
            </w:pPr>
            <w:r w:rsidRPr="004E694B">
              <w:rPr>
                <w:rFonts w:eastAsia="仿宋_GB2312"/>
                <w:kern w:val="0"/>
                <w:sz w:val="24"/>
              </w:rPr>
              <w:t>服务场地面积</w:t>
            </w:r>
          </w:p>
          <w:p w:rsidR="009E7CE5" w:rsidRPr="004E694B" w:rsidRDefault="009E7CE5" w:rsidP="0045404C">
            <w:pPr>
              <w:spacing w:line="400" w:lineRule="exact"/>
              <w:jc w:val="center"/>
              <w:rPr>
                <w:rFonts w:eastAsia="华文仿宋"/>
                <w:sz w:val="24"/>
              </w:rPr>
            </w:pPr>
            <w:r w:rsidRPr="004E694B">
              <w:rPr>
                <w:rFonts w:eastAsia="仿宋_GB2312"/>
                <w:kern w:val="0"/>
                <w:sz w:val="24"/>
              </w:rPr>
              <w:t>（平方米）</w:t>
            </w:r>
          </w:p>
        </w:tc>
        <w:tc>
          <w:tcPr>
            <w:tcW w:w="1418"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p>
        </w:tc>
      </w:tr>
      <w:tr w:rsidR="009E7CE5" w:rsidRPr="004E694B" w:rsidTr="0045404C">
        <w:trPr>
          <w:trHeight w:val="730"/>
          <w:jc w:val="center"/>
        </w:trPr>
        <w:tc>
          <w:tcPr>
            <w:tcW w:w="2387"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sz w:val="24"/>
              </w:rPr>
              <w:t>经营指标</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 xml:space="preserve"> </w:t>
            </w:r>
            <w:r w:rsidRPr="004E694B">
              <w:rPr>
                <w:rFonts w:eastAsia="华文仿宋"/>
                <w:color w:val="000000"/>
                <w:sz w:val="24"/>
              </w:rPr>
              <w:t>2018</w:t>
            </w:r>
            <w:r w:rsidRPr="004E694B">
              <w:rPr>
                <w:rFonts w:eastAsia="华文仿宋"/>
                <w:color w:val="000000"/>
                <w:sz w:val="24"/>
              </w:rPr>
              <w:t>年</w:t>
            </w:r>
            <w:r w:rsidRPr="004E694B">
              <w:rPr>
                <w:rFonts w:eastAsia="华文仿宋"/>
                <w:color w:val="000000"/>
                <w:kern w:val="0"/>
                <w:sz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sz w:val="24"/>
              </w:rPr>
              <w:t>2019</w:t>
            </w:r>
            <w:r w:rsidRPr="004E694B">
              <w:rPr>
                <w:rFonts w:eastAsia="华文仿宋"/>
                <w:color w:val="000000"/>
                <w:sz w:val="24"/>
              </w:rPr>
              <w:t>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sz w:val="24"/>
              </w:rPr>
              <w:t>2020</w:t>
            </w:r>
            <w:r w:rsidRPr="004E694B">
              <w:rPr>
                <w:rFonts w:eastAsia="华文仿宋"/>
                <w:color w:val="000000"/>
                <w:sz w:val="24"/>
              </w:rPr>
              <w:t>年</w:t>
            </w:r>
          </w:p>
        </w:tc>
      </w:tr>
      <w:tr w:rsidR="009E7CE5" w:rsidRPr="004E694B" w:rsidTr="0045404C">
        <w:trPr>
          <w:trHeight w:val="555"/>
          <w:jc w:val="center"/>
        </w:trPr>
        <w:tc>
          <w:tcPr>
            <w:tcW w:w="2387"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r w:rsidRPr="004E694B">
              <w:rPr>
                <w:rFonts w:eastAsia="华文仿宋"/>
                <w:color w:val="000000"/>
                <w:kern w:val="0"/>
                <w:sz w:val="24"/>
              </w:rPr>
              <w:t>营业收入（万元）</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r>
      <w:tr w:rsidR="009E7CE5" w:rsidRPr="004E694B" w:rsidTr="0045404C">
        <w:trPr>
          <w:trHeight w:val="555"/>
          <w:jc w:val="center"/>
        </w:trPr>
        <w:tc>
          <w:tcPr>
            <w:tcW w:w="2387"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利润总额（万元）</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p>
        </w:tc>
      </w:tr>
      <w:tr w:rsidR="009E7CE5" w:rsidRPr="004E694B" w:rsidTr="0045404C">
        <w:trPr>
          <w:trHeight w:val="555"/>
          <w:jc w:val="center"/>
        </w:trPr>
        <w:tc>
          <w:tcPr>
            <w:tcW w:w="2387"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上缴税金（万元）</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p>
        </w:tc>
      </w:tr>
      <w:tr w:rsidR="009E7CE5" w:rsidRPr="004E694B" w:rsidTr="0045404C">
        <w:trPr>
          <w:trHeight w:val="695"/>
          <w:jc w:val="center"/>
        </w:trPr>
        <w:tc>
          <w:tcPr>
            <w:tcW w:w="2387"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lastRenderedPageBreak/>
              <w:t>服务企业户数（个）</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p>
        </w:tc>
      </w:tr>
      <w:tr w:rsidR="009E7CE5" w:rsidRPr="004E694B" w:rsidTr="0045404C">
        <w:trPr>
          <w:trHeight w:val="695"/>
          <w:jc w:val="center"/>
        </w:trPr>
        <w:tc>
          <w:tcPr>
            <w:tcW w:w="2387"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仿宋_GB2312"/>
                <w:sz w:val="24"/>
              </w:rPr>
              <w:t>牵头或参与过的与定制有关的标准化工作</w:t>
            </w:r>
          </w:p>
        </w:tc>
        <w:tc>
          <w:tcPr>
            <w:tcW w:w="6099" w:type="dxa"/>
            <w:gridSpan w:val="5"/>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仿宋_GB2312"/>
                <w:sz w:val="24"/>
              </w:rPr>
              <w:t>（对于已发布</w:t>
            </w:r>
            <w:r w:rsidRPr="004E694B">
              <w:rPr>
                <w:rFonts w:eastAsia="仿宋_GB2312"/>
                <w:sz w:val="24"/>
              </w:rPr>
              <w:t>/</w:t>
            </w:r>
            <w:r w:rsidRPr="004E694B">
              <w:rPr>
                <w:rFonts w:eastAsia="仿宋_GB2312"/>
                <w:sz w:val="24"/>
              </w:rPr>
              <w:t>立项的国标</w:t>
            </w:r>
            <w:r w:rsidRPr="004E694B">
              <w:rPr>
                <w:rFonts w:eastAsia="仿宋_GB2312"/>
                <w:sz w:val="24"/>
              </w:rPr>
              <w:t>/</w:t>
            </w:r>
            <w:r w:rsidRPr="004E694B">
              <w:rPr>
                <w:rFonts w:eastAsia="仿宋_GB2312"/>
                <w:sz w:val="24"/>
              </w:rPr>
              <w:t>行标</w:t>
            </w:r>
            <w:r w:rsidRPr="004E694B">
              <w:rPr>
                <w:rFonts w:eastAsia="仿宋_GB2312"/>
                <w:sz w:val="24"/>
              </w:rPr>
              <w:t>/</w:t>
            </w:r>
            <w:r w:rsidRPr="004E694B">
              <w:rPr>
                <w:rFonts w:eastAsia="仿宋_GB2312"/>
                <w:sz w:val="24"/>
              </w:rPr>
              <w:t>团标</w:t>
            </w:r>
            <w:r w:rsidRPr="004E694B">
              <w:rPr>
                <w:rFonts w:eastAsia="仿宋_GB2312"/>
                <w:sz w:val="24"/>
              </w:rPr>
              <w:t>/</w:t>
            </w:r>
            <w:r w:rsidRPr="004E694B">
              <w:rPr>
                <w:rFonts w:eastAsia="仿宋_GB2312"/>
                <w:sz w:val="24"/>
              </w:rPr>
              <w:t>企标，请填写</w:t>
            </w:r>
            <w:r w:rsidRPr="004E694B">
              <w:rPr>
                <w:rFonts w:eastAsia="仿宋_GB2312"/>
                <w:sz w:val="24"/>
              </w:rPr>
              <w:t>“</w:t>
            </w:r>
            <w:r w:rsidRPr="004E694B">
              <w:rPr>
                <w:rFonts w:eastAsia="仿宋_GB2312"/>
                <w:sz w:val="24"/>
              </w:rPr>
              <w:t>标准号</w:t>
            </w:r>
            <w:r w:rsidRPr="004E694B">
              <w:rPr>
                <w:rFonts w:eastAsia="仿宋_GB2312"/>
                <w:sz w:val="24"/>
              </w:rPr>
              <w:t>/</w:t>
            </w:r>
            <w:r w:rsidRPr="004E694B">
              <w:rPr>
                <w:rFonts w:eastAsia="仿宋_GB2312"/>
                <w:sz w:val="24"/>
              </w:rPr>
              <w:t>计划号</w:t>
            </w:r>
            <w:r w:rsidRPr="004E694B">
              <w:rPr>
                <w:rFonts w:eastAsia="仿宋_GB2312"/>
                <w:sz w:val="24"/>
              </w:rPr>
              <w:t>”</w:t>
            </w:r>
            <w:r w:rsidRPr="004E694B">
              <w:rPr>
                <w:rFonts w:eastAsia="仿宋_GB2312"/>
                <w:sz w:val="24"/>
              </w:rPr>
              <w:t>）</w:t>
            </w:r>
          </w:p>
        </w:tc>
      </w:tr>
      <w:tr w:rsidR="009E7CE5" w:rsidRPr="004E694B" w:rsidTr="0045404C">
        <w:trPr>
          <w:jc w:val="center"/>
        </w:trPr>
        <w:tc>
          <w:tcPr>
            <w:tcW w:w="8486" w:type="dxa"/>
            <w:gridSpan w:val="8"/>
            <w:tcBorders>
              <w:top w:val="single" w:sz="4" w:space="0" w:color="auto"/>
              <w:left w:val="single" w:sz="4" w:space="0" w:color="auto"/>
              <w:bottom w:val="single" w:sz="4" w:space="0" w:color="auto"/>
              <w:right w:val="single" w:sz="4" w:space="0" w:color="auto"/>
            </w:tcBorders>
            <w:vAlign w:val="center"/>
          </w:tcPr>
          <w:p w:rsidR="009E7CE5" w:rsidRPr="004E694B" w:rsidRDefault="009E7CE5" w:rsidP="0045404C">
            <w:pPr>
              <w:widowControl/>
              <w:spacing w:line="400" w:lineRule="exact"/>
              <w:textAlignment w:val="center"/>
              <w:rPr>
                <w:rFonts w:eastAsia="华文仿宋"/>
                <w:b/>
                <w:bCs/>
                <w:color w:val="000000"/>
                <w:sz w:val="24"/>
              </w:rPr>
            </w:pPr>
            <w:r w:rsidRPr="004E694B">
              <w:rPr>
                <w:rFonts w:eastAsia="华文仿宋"/>
                <w:b/>
                <w:bCs/>
                <w:color w:val="000000"/>
                <w:kern w:val="0"/>
                <w:sz w:val="24"/>
              </w:rPr>
              <w:t>三、服务典型企业名单</w:t>
            </w:r>
            <w:r w:rsidRPr="004E694B">
              <w:rPr>
                <w:rFonts w:eastAsia="仿宋_GB2312"/>
                <w:b/>
                <w:kern w:val="0"/>
                <w:sz w:val="24"/>
              </w:rPr>
              <w:t>（按创造服务收入由高到低至少选填</w:t>
            </w:r>
            <w:r w:rsidRPr="004E694B">
              <w:rPr>
                <w:rFonts w:eastAsia="仿宋_GB2312"/>
                <w:b/>
                <w:kern w:val="0"/>
                <w:sz w:val="24"/>
              </w:rPr>
              <w:t>5</w:t>
            </w:r>
            <w:r w:rsidRPr="004E694B">
              <w:rPr>
                <w:rFonts w:eastAsia="仿宋_GB2312"/>
                <w:b/>
                <w:kern w:val="0"/>
                <w:sz w:val="24"/>
              </w:rPr>
              <w:t>户）</w:t>
            </w:r>
          </w:p>
        </w:tc>
      </w:tr>
      <w:tr w:rsidR="009E7CE5" w:rsidRPr="004E694B" w:rsidTr="0045404C">
        <w:trPr>
          <w:trHeight w:val="624"/>
          <w:jc w:val="center"/>
        </w:trPr>
        <w:tc>
          <w:tcPr>
            <w:tcW w:w="753" w:type="dxa"/>
            <w:vMerge w:val="restart"/>
            <w:tcBorders>
              <w:top w:val="single" w:sz="4" w:space="0" w:color="auto"/>
              <w:left w:val="single" w:sz="4" w:space="0" w:color="000000"/>
              <w:bottom w:val="single" w:sz="4" w:space="0" w:color="auto"/>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序号</w:t>
            </w:r>
          </w:p>
        </w:tc>
        <w:tc>
          <w:tcPr>
            <w:tcW w:w="1913" w:type="dxa"/>
            <w:gridSpan w:val="3"/>
            <w:vMerge w:val="restart"/>
            <w:tcBorders>
              <w:top w:val="single" w:sz="4" w:space="0" w:color="auto"/>
              <w:left w:val="single" w:sz="4" w:space="0" w:color="000000"/>
              <w:bottom w:val="single" w:sz="4" w:space="0" w:color="auto"/>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服务企业名称</w:t>
            </w:r>
          </w:p>
        </w:tc>
        <w:tc>
          <w:tcPr>
            <w:tcW w:w="1445" w:type="dxa"/>
            <w:vMerge w:val="restart"/>
            <w:tcBorders>
              <w:top w:val="single" w:sz="4" w:space="0" w:color="auto"/>
              <w:left w:val="single" w:sz="4" w:space="0" w:color="000000"/>
              <w:bottom w:val="single" w:sz="4" w:space="0" w:color="auto"/>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联系人</w:t>
            </w:r>
          </w:p>
        </w:tc>
        <w:tc>
          <w:tcPr>
            <w:tcW w:w="1276" w:type="dxa"/>
            <w:vMerge w:val="restart"/>
            <w:tcBorders>
              <w:top w:val="single" w:sz="4" w:space="0" w:color="auto"/>
              <w:left w:val="single" w:sz="4" w:space="0" w:color="000000"/>
              <w:bottom w:val="single" w:sz="4" w:space="0" w:color="auto"/>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联系电话</w:t>
            </w:r>
          </w:p>
        </w:tc>
        <w:tc>
          <w:tcPr>
            <w:tcW w:w="3099" w:type="dxa"/>
            <w:gridSpan w:val="2"/>
            <w:vMerge w:val="restart"/>
            <w:tcBorders>
              <w:top w:val="single" w:sz="4" w:space="0" w:color="auto"/>
              <w:left w:val="single" w:sz="4" w:space="0" w:color="000000"/>
              <w:bottom w:val="single" w:sz="4" w:space="0" w:color="auto"/>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kern w:val="0"/>
                <w:sz w:val="24"/>
              </w:rPr>
              <w:t>服务内容简述</w:t>
            </w:r>
          </w:p>
        </w:tc>
      </w:tr>
      <w:tr w:rsidR="009E7CE5" w:rsidRPr="004E694B" w:rsidTr="0045404C">
        <w:trPr>
          <w:trHeight w:val="400"/>
          <w:jc w:val="center"/>
        </w:trPr>
        <w:tc>
          <w:tcPr>
            <w:tcW w:w="753" w:type="dxa"/>
            <w:vMerge/>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913" w:type="dxa"/>
            <w:gridSpan w:val="3"/>
            <w:vMerge/>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445" w:type="dxa"/>
            <w:vMerge/>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c>
          <w:tcPr>
            <w:tcW w:w="3099" w:type="dxa"/>
            <w:gridSpan w:val="2"/>
            <w:vMerge/>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p>
        </w:tc>
      </w:tr>
      <w:tr w:rsidR="009E7CE5" w:rsidRPr="004E694B" w:rsidTr="0045404C">
        <w:trPr>
          <w:trHeight w:val="495"/>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r w:rsidRPr="004E694B">
              <w:rPr>
                <w:rFonts w:eastAsia="华文仿宋"/>
                <w:color w:val="000000"/>
                <w:sz w:val="24"/>
              </w:rPr>
              <w:t>1</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p w:rsidR="009E7CE5" w:rsidRPr="004E694B" w:rsidRDefault="009E7CE5" w:rsidP="0045404C">
            <w:pPr>
              <w:spacing w:line="400" w:lineRule="exact"/>
              <w:rPr>
                <w:rFonts w:eastAsia="华文仿宋"/>
                <w:color w:val="000000"/>
                <w:sz w:val="24"/>
              </w:rPr>
            </w:pPr>
          </w:p>
        </w:tc>
      </w:tr>
      <w:tr w:rsidR="009E7CE5" w:rsidRPr="004E694B" w:rsidTr="0045404C">
        <w:trPr>
          <w:trHeight w:val="495"/>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r w:rsidRPr="004E694B">
              <w:rPr>
                <w:rFonts w:eastAsia="华文仿宋"/>
                <w:color w:val="000000"/>
                <w:sz w:val="24"/>
              </w:rPr>
              <w:t>2</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p w:rsidR="009E7CE5" w:rsidRPr="004E694B" w:rsidRDefault="009E7CE5" w:rsidP="0045404C">
            <w:pPr>
              <w:spacing w:line="400" w:lineRule="exact"/>
              <w:rPr>
                <w:rFonts w:eastAsia="华文仿宋"/>
                <w:color w:val="000000"/>
                <w:sz w:val="24"/>
              </w:rPr>
            </w:pPr>
          </w:p>
        </w:tc>
      </w:tr>
      <w:tr w:rsidR="009E7CE5" w:rsidRPr="004E694B" w:rsidTr="0045404C">
        <w:trPr>
          <w:trHeight w:val="495"/>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r w:rsidRPr="004E694B">
              <w:rPr>
                <w:rFonts w:eastAsia="华文仿宋"/>
                <w:color w:val="000000"/>
                <w:sz w:val="24"/>
              </w:rPr>
              <w:t>3</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p w:rsidR="009E7CE5" w:rsidRPr="004E694B" w:rsidRDefault="009E7CE5" w:rsidP="0045404C">
            <w:pPr>
              <w:spacing w:line="400" w:lineRule="exact"/>
              <w:rPr>
                <w:rFonts w:eastAsia="华文仿宋"/>
                <w:color w:val="000000"/>
                <w:sz w:val="24"/>
              </w:rPr>
            </w:pPr>
          </w:p>
        </w:tc>
      </w:tr>
      <w:tr w:rsidR="009E7CE5" w:rsidRPr="004E694B" w:rsidTr="0045404C">
        <w:trPr>
          <w:trHeight w:val="495"/>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r w:rsidRPr="004E694B">
              <w:rPr>
                <w:rFonts w:eastAsia="华文仿宋"/>
                <w:color w:val="000000"/>
                <w:sz w:val="24"/>
              </w:rPr>
              <w:t>4</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p w:rsidR="009E7CE5" w:rsidRPr="004E694B" w:rsidRDefault="009E7CE5" w:rsidP="0045404C">
            <w:pPr>
              <w:spacing w:line="400" w:lineRule="exact"/>
              <w:rPr>
                <w:rFonts w:eastAsia="华文仿宋"/>
                <w:color w:val="000000"/>
                <w:sz w:val="24"/>
              </w:rPr>
            </w:pPr>
          </w:p>
        </w:tc>
      </w:tr>
      <w:tr w:rsidR="009E7CE5" w:rsidRPr="004E694B" w:rsidTr="0045404C">
        <w:trPr>
          <w:trHeight w:val="299"/>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sz w:val="24"/>
              </w:rPr>
            </w:pPr>
            <w:r w:rsidRPr="004E694B">
              <w:rPr>
                <w:rFonts w:eastAsia="华文仿宋"/>
                <w:color w:val="000000"/>
                <w:sz w:val="24"/>
              </w:rPr>
              <w:t>5</w:t>
            </w:r>
          </w:p>
        </w:tc>
        <w:tc>
          <w:tcPr>
            <w:tcW w:w="1913" w:type="dxa"/>
            <w:gridSpan w:val="3"/>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rPr>
                <w:rFonts w:eastAsia="华文仿宋"/>
                <w:color w:val="000000"/>
                <w:sz w:val="24"/>
              </w:rPr>
            </w:pPr>
          </w:p>
          <w:p w:rsidR="009E7CE5" w:rsidRPr="004E694B" w:rsidRDefault="009E7CE5" w:rsidP="0045404C">
            <w:pPr>
              <w:spacing w:line="400" w:lineRule="exact"/>
              <w:rPr>
                <w:rFonts w:eastAsia="华文仿宋"/>
                <w:color w:val="000000"/>
                <w:sz w:val="24"/>
              </w:rPr>
            </w:pPr>
          </w:p>
        </w:tc>
      </w:tr>
      <w:tr w:rsidR="009E7CE5" w:rsidRPr="004E694B" w:rsidTr="00454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9"/>
          <w:jc w:val="center"/>
        </w:trPr>
        <w:tc>
          <w:tcPr>
            <w:tcW w:w="8486" w:type="dxa"/>
            <w:gridSpan w:val="8"/>
            <w:shd w:val="clear" w:color="auto" w:fill="auto"/>
          </w:tcPr>
          <w:p w:rsidR="009E7CE5" w:rsidRPr="004E694B" w:rsidRDefault="009E7CE5" w:rsidP="0045404C">
            <w:pPr>
              <w:rPr>
                <w:sz w:val="24"/>
              </w:rPr>
            </w:pPr>
            <w:r w:rsidRPr="004E694B">
              <w:rPr>
                <w:rFonts w:eastAsia="仿宋"/>
                <w:b/>
                <w:sz w:val="24"/>
              </w:rPr>
              <w:t>四、核心优势</w:t>
            </w:r>
          </w:p>
        </w:tc>
      </w:tr>
      <w:tr w:rsidR="009E7CE5" w:rsidRPr="004E694B" w:rsidTr="00454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5368"/>
          <w:jc w:val="center"/>
        </w:trPr>
        <w:tc>
          <w:tcPr>
            <w:tcW w:w="8486" w:type="dxa"/>
            <w:gridSpan w:val="8"/>
            <w:shd w:val="clear" w:color="auto" w:fill="auto"/>
          </w:tcPr>
          <w:p w:rsidR="009E7CE5" w:rsidRPr="004E694B" w:rsidRDefault="009E7CE5" w:rsidP="0045404C">
            <w:pPr>
              <w:rPr>
                <w:sz w:val="24"/>
              </w:rPr>
            </w:pPr>
            <w:r w:rsidRPr="004E694B">
              <w:rPr>
                <w:rFonts w:eastAsia="仿宋_GB2312"/>
                <w:sz w:val="24"/>
              </w:rPr>
              <w:t>包括资源、研发设计、</w:t>
            </w:r>
            <w:r w:rsidRPr="004E694B">
              <w:rPr>
                <w:rFonts w:eastAsia="仿宋_GB2312"/>
                <w:kern w:val="0"/>
                <w:sz w:val="24"/>
              </w:rPr>
              <w:t>商业模式、关键技术</w:t>
            </w:r>
            <w:r w:rsidRPr="004E694B">
              <w:rPr>
                <w:rFonts w:eastAsia="仿宋_GB2312"/>
                <w:sz w:val="24"/>
              </w:rPr>
              <w:t>等项。（</w:t>
            </w:r>
            <w:r w:rsidRPr="004E694B">
              <w:rPr>
                <w:rFonts w:eastAsia="仿宋_GB2312"/>
                <w:sz w:val="24"/>
              </w:rPr>
              <w:t>300</w:t>
            </w:r>
            <w:r w:rsidRPr="004E694B">
              <w:rPr>
                <w:rFonts w:eastAsia="仿宋_GB2312"/>
                <w:sz w:val="24"/>
              </w:rPr>
              <w:t>字以内）</w:t>
            </w:r>
          </w:p>
        </w:tc>
      </w:tr>
    </w:tbl>
    <w:p w:rsidR="009E7CE5" w:rsidRPr="004E694B" w:rsidRDefault="009E7CE5" w:rsidP="009E7CE5">
      <w:pPr>
        <w:spacing w:line="360" w:lineRule="auto"/>
        <w:jc w:val="center"/>
        <w:rPr>
          <w:rFonts w:eastAsia="方正小标宋_GBK"/>
          <w:sz w:val="32"/>
          <w:szCs w:val="32"/>
        </w:rPr>
      </w:pPr>
      <w:r w:rsidRPr="004E694B">
        <w:rPr>
          <w:rFonts w:eastAsia="黑体"/>
          <w:sz w:val="32"/>
          <w:szCs w:val="32"/>
        </w:rPr>
        <w:br w:type="page"/>
      </w:r>
      <w:r w:rsidRPr="004E694B">
        <w:rPr>
          <w:rFonts w:eastAsia="方正小标宋_GBK"/>
          <w:sz w:val="32"/>
          <w:szCs w:val="32"/>
        </w:rPr>
        <w:lastRenderedPageBreak/>
        <w:t>“</w:t>
      </w:r>
      <w:r w:rsidRPr="004E694B">
        <w:rPr>
          <w:rFonts w:eastAsia="方正小标宋_GBK"/>
          <w:sz w:val="32"/>
          <w:szCs w:val="32"/>
        </w:rPr>
        <w:t>定制之都</w:t>
      </w:r>
      <w:r w:rsidRPr="004E694B">
        <w:rPr>
          <w:rFonts w:eastAsia="方正小标宋_GBK"/>
          <w:sz w:val="32"/>
          <w:szCs w:val="32"/>
        </w:rPr>
        <w:t>”</w:t>
      </w:r>
      <w:r w:rsidRPr="004E694B">
        <w:rPr>
          <w:rFonts w:eastAsia="方正小标宋_GBK"/>
          <w:sz w:val="32"/>
          <w:szCs w:val="32"/>
        </w:rPr>
        <w:t>示范平台申报书正文</w:t>
      </w:r>
    </w:p>
    <w:p w:rsidR="009E7CE5" w:rsidRPr="004E694B" w:rsidRDefault="009E7CE5" w:rsidP="009E7CE5">
      <w:pPr>
        <w:spacing w:line="360" w:lineRule="auto"/>
        <w:jc w:val="center"/>
        <w:rPr>
          <w:rFonts w:eastAsia="黑体"/>
          <w:sz w:val="32"/>
          <w:szCs w:val="32"/>
        </w:rPr>
      </w:pPr>
      <w:r w:rsidRPr="004E694B">
        <w:rPr>
          <w:rFonts w:eastAsia="楷体_GB2312"/>
          <w:sz w:val="32"/>
          <w:szCs w:val="32"/>
        </w:rPr>
        <w:t>（参考提纲）</w:t>
      </w:r>
    </w:p>
    <w:p w:rsidR="009E7CE5" w:rsidRPr="004E694B" w:rsidRDefault="009E7CE5" w:rsidP="009E7CE5">
      <w:pPr>
        <w:spacing w:line="360" w:lineRule="auto"/>
        <w:ind w:firstLineChars="200" w:firstLine="480"/>
        <w:rPr>
          <w:rFonts w:eastAsia="黑体"/>
          <w:sz w:val="24"/>
        </w:rPr>
      </w:pPr>
    </w:p>
    <w:p w:rsidR="009E7CE5" w:rsidRPr="004E694B" w:rsidRDefault="009E7CE5" w:rsidP="009E7CE5">
      <w:pPr>
        <w:spacing w:line="360" w:lineRule="auto"/>
        <w:ind w:firstLineChars="200" w:firstLine="480"/>
        <w:rPr>
          <w:rFonts w:eastAsia="黑体"/>
          <w:sz w:val="24"/>
        </w:rPr>
      </w:pPr>
      <w:r w:rsidRPr="004E694B">
        <w:rPr>
          <w:rFonts w:eastAsia="黑体"/>
          <w:sz w:val="24"/>
        </w:rPr>
        <w:t>一、平台概述</w:t>
      </w:r>
    </w:p>
    <w:p w:rsidR="009E7CE5" w:rsidRPr="004E694B" w:rsidRDefault="009E7CE5" w:rsidP="009E7CE5">
      <w:pPr>
        <w:spacing w:line="360" w:lineRule="auto"/>
        <w:ind w:firstLineChars="200" w:firstLine="480"/>
        <w:rPr>
          <w:rFonts w:eastAsia="仿宋_GB2312"/>
          <w:kern w:val="0"/>
          <w:sz w:val="24"/>
        </w:rPr>
      </w:pPr>
      <w:r w:rsidRPr="004E694B">
        <w:rPr>
          <w:rFonts w:eastAsia="仿宋_GB2312"/>
          <w:kern w:val="0"/>
          <w:sz w:val="24"/>
        </w:rPr>
        <w:t>平台的基本情况，包括商业模式、收入结构、关键技术自主情况、服务对象、服务团队、服务内容、服务制造业企业数量、在本行业或本区域的地位、对本行业或本区域企业发展的影响等。</w:t>
      </w:r>
    </w:p>
    <w:p w:rsidR="009E7CE5" w:rsidRPr="004E694B" w:rsidRDefault="009E7CE5" w:rsidP="009E7CE5">
      <w:pPr>
        <w:spacing w:line="360" w:lineRule="auto"/>
        <w:ind w:firstLineChars="200" w:firstLine="480"/>
        <w:rPr>
          <w:rFonts w:eastAsia="黑体"/>
          <w:sz w:val="24"/>
        </w:rPr>
      </w:pPr>
      <w:r w:rsidRPr="004E694B">
        <w:rPr>
          <w:rFonts w:eastAsia="黑体"/>
          <w:sz w:val="24"/>
        </w:rPr>
        <w:t>二、主要做法</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平台构建的基础思路、主要做法和取得的具体成效。平台在健全服务体系、完善服务内容、创新服务模式等方面的思路、做法和成效。平台提供的核心服务对规模化个性定制的促进作用。</w:t>
      </w:r>
    </w:p>
    <w:p w:rsidR="009E7CE5" w:rsidRPr="004E694B" w:rsidRDefault="009E7CE5" w:rsidP="009E7CE5">
      <w:pPr>
        <w:spacing w:line="360" w:lineRule="auto"/>
        <w:ind w:firstLineChars="200" w:firstLine="480"/>
        <w:rPr>
          <w:rFonts w:eastAsia="黑体"/>
          <w:sz w:val="24"/>
        </w:rPr>
      </w:pPr>
      <w:r w:rsidRPr="004E694B">
        <w:rPr>
          <w:rFonts w:eastAsia="黑体"/>
          <w:sz w:val="24"/>
        </w:rPr>
        <w:t>三、经验总结</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总结并提炼示范平台实施的示范经验。平台及在提供服务后对规模化个性定制行业、产业链上下游企业发展的影响、平台经济和社会效益情况。</w:t>
      </w:r>
    </w:p>
    <w:p w:rsidR="009E7CE5" w:rsidRPr="004E694B" w:rsidRDefault="009E7CE5" w:rsidP="009E7CE5">
      <w:pPr>
        <w:spacing w:line="360" w:lineRule="auto"/>
        <w:ind w:firstLineChars="200" w:firstLine="480"/>
        <w:rPr>
          <w:rFonts w:eastAsia="黑体"/>
          <w:sz w:val="24"/>
        </w:rPr>
      </w:pPr>
      <w:r w:rsidRPr="004E694B">
        <w:rPr>
          <w:rFonts w:eastAsia="黑体"/>
          <w:sz w:val="24"/>
        </w:rPr>
        <w:t>四、下一步设想</w:t>
      </w:r>
    </w:p>
    <w:p w:rsidR="009E7CE5" w:rsidRPr="004E694B" w:rsidRDefault="009E7CE5" w:rsidP="009E7CE5">
      <w:pPr>
        <w:spacing w:line="360" w:lineRule="auto"/>
        <w:ind w:firstLineChars="200" w:firstLine="480"/>
        <w:rPr>
          <w:rFonts w:eastAsia="仿宋_GB2312"/>
          <w:b/>
          <w:bCs/>
          <w:sz w:val="24"/>
        </w:rPr>
      </w:pPr>
      <w:r w:rsidRPr="004E694B">
        <w:rPr>
          <w:rFonts w:eastAsia="仿宋_GB2312"/>
          <w:sz w:val="24"/>
        </w:rPr>
        <w:t>介绍平台下一步在提供专业服务，降低交易成本，促进规模化个性定制发展方面的思路目标、主要举措，以及预期可能实现的经济社会效益。</w:t>
      </w: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r w:rsidRPr="004E694B">
        <w:rPr>
          <w:rFonts w:eastAsia="黑体"/>
          <w:sz w:val="32"/>
          <w:szCs w:val="32"/>
        </w:rPr>
        <w:t>参考附件</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1.</w:t>
      </w:r>
      <w:r w:rsidRPr="004E694B">
        <w:rPr>
          <w:rFonts w:eastAsia="仿宋_GB2312"/>
          <w:sz w:val="24"/>
        </w:rPr>
        <w:t>企业法人、营业执照</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2.2018-2020</w:t>
      </w:r>
      <w:r w:rsidRPr="004E694B">
        <w:rPr>
          <w:rFonts w:eastAsia="仿宋_GB2312"/>
          <w:sz w:val="24"/>
        </w:rPr>
        <w:t>年年度审计报告</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3.</w:t>
      </w:r>
      <w:r w:rsidRPr="004E694B">
        <w:rPr>
          <w:rFonts w:eastAsia="仿宋_GB2312"/>
          <w:sz w:val="24"/>
        </w:rPr>
        <w:t>开展相关服务的证明材料（合同、照片、总结等）</w:t>
      </w:r>
    </w:p>
    <w:p w:rsidR="009E7CE5" w:rsidRPr="004E694B" w:rsidRDefault="009E7CE5" w:rsidP="009E7CE5">
      <w:pPr>
        <w:spacing w:line="360" w:lineRule="auto"/>
        <w:ind w:firstLineChars="200" w:firstLine="480"/>
      </w:pPr>
      <w:r w:rsidRPr="004E694B">
        <w:rPr>
          <w:rFonts w:eastAsia="仿宋_GB2312"/>
          <w:sz w:val="24"/>
        </w:rPr>
        <w:t>4.</w:t>
      </w:r>
      <w:r w:rsidRPr="004E694B">
        <w:rPr>
          <w:rFonts w:eastAsia="仿宋_GB2312"/>
          <w:sz w:val="24"/>
        </w:rPr>
        <w:t>申报单位相关荣誉（省级以上）、研发能力、参与标准制定情况及相关证明</w:t>
      </w:r>
    </w:p>
    <w:p w:rsidR="009E7CE5" w:rsidRPr="004E694B" w:rsidRDefault="009E7CE5" w:rsidP="009E7CE5"/>
    <w:p w:rsidR="009E7CE5" w:rsidRPr="004E694B" w:rsidRDefault="009E7CE5" w:rsidP="009E7CE5"/>
    <w:p w:rsidR="009E7CE5" w:rsidRPr="004E694B" w:rsidRDefault="009E7CE5" w:rsidP="009E7CE5">
      <w:pPr>
        <w:rPr>
          <w:rFonts w:eastAsia="黑体"/>
          <w:sz w:val="32"/>
          <w:szCs w:val="32"/>
        </w:rPr>
      </w:pPr>
      <w:r>
        <w:br w:type="page"/>
      </w:r>
      <w:r w:rsidRPr="004E694B">
        <w:rPr>
          <w:rFonts w:eastAsia="仿宋_GB2312"/>
          <w:sz w:val="32"/>
          <w:szCs w:val="32"/>
        </w:rPr>
        <w:lastRenderedPageBreak/>
        <w:t>表</w:t>
      </w:r>
      <w:r w:rsidRPr="004E694B">
        <w:rPr>
          <w:rFonts w:eastAsia="仿宋_GB2312"/>
          <w:sz w:val="32"/>
          <w:szCs w:val="32"/>
        </w:rPr>
        <w:t>3</w:t>
      </w:r>
    </w:p>
    <w:p w:rsidR="009E7CE5" w:rsidRPr="004E694B" w:rsidRDefault="009E7CE5" w:rsidP="009E7CE5">
      <w:pPr>
        <w:pStyle w:val="a5"/>
        <w:spacing w:line="600" w:lineRule="exact"/>
        <w:rPr>
          <w:rFonts w:ascii="Times New Roman" w:eastAsia="方正小标宋_GBK" w:hAnsi="Times New Roman"/>
          <w:b w:val="0"/>
          <w:sz w:val="44"/>
          <w:szCs w:val="44"/>
        </w:rPr>
      </w:pPr>
      <w:r w:rsidRPr="004E694B">
        <w:rPr>
          <w:rFonts w:ascii="Times New Roman" w:eastAsia="方正小标宋_GBK" w:hAnsi="Times New Roman"/>
          <w:b w:val="0"/>
          <w:color w:val="000000"/>
          <w:sz w:val="44"/>
          <w:szCs w:val="44"/>
        </w:rPr>
        <w:t>广州市</w:t>
      </w:r>
      <w:r w:rsidRPr="004E694B">
        <w:rPr>
          <w:rFonts w:ascii="Times New Roman" w:eastAsia="方正小标宋_GBK" w:hAnsi="Times New Roman"/>
          <w:b w:val="0"/>
          <w:color w:val="000000"/>
          <w:sz w:val="44"/>
          <w:szCs w:val="44"/>
        </w:rPr>
        <w:t>“</w:t>
      </w:r>
      <w:r w:rsidRPr="004E694B">
        <w:rPr>
          <w:rFonts w:ascii="Times New Roman" w:eastAsia="方正小标宋_GBK" w:hAnsi="Times New Roman"/>
          <w:b w:val="0"/>
          <w:color w:val="000000"/>
          <w:sz w:val="44"/>
          <w:szCs w:val="44"/>
        </w:rPr>
        <w:t>定制之都</w:t>
      </w:r>
      <w:r w:rsidRPr="004E694B">
        <w:rPr>
          <w:rFonts w:ascii="Times New Roman" w:eastAsia="方正小标宋_GBK" w:hAnsi="Times New Roman"/>
          <w:b w:val="0"/>
          <w:color w:val="000000"/>
          <w:sz w:val="44"/>
          <w:szCs w:val="44"/>
        </w:rPr>
        <w:t>”</w:t>
      </w:r>
      <w:r w:rsidRPr="004E694B">
        <w:rPr>
          <w:rFonts w:ascii="Times New Roman" w:eastAsia="方正小标宋_GBK" w:hAnsi="Times New Roman"/>
          <w:b w:val="0"/>
          <w:color w:val="000000"/>
          <w:sz w:val="44"/>
          <w:szCs w:val="44"/>
        </w:rPr>
        <w:t>示范体验馆申报表</w:t>
      </w:r>
    </w:p>
    <w:tbl>
      <w:tblPr>
        <w:tblW w:w="8364" w:type="dxa"/>
        <w:tblInd w:w="-5" w:type="dxa"/>
        <w:tblLayout w:type="fixed"/>
        <w:tblCellMar>
          <w:top w:w="15" w:type="dxa"/>
          <w:left w:w="15" w:type="dxa"/>
          <w:bottom w:w="15" w:type="dxa"/>
          <w:right w:w="15" w:type="dxa"/>
        </w:tblCellMar>
        <w:tblLook w:val="00A0" w:firstRow="1" w:lastRow="0" w:firstColumn="1" w:lastColumn="0" w:noHBand="0" w:noVBand="0"/>
      </w:tblPr>
      <w:tblGrid>
        <w:gridCol w:w="2005"/>
        <w:gridCol w:w="1962"/>
        <w:gridCol w:w="1700"/>
        <w:gridCol w:w="2697"/>
      </w:tblGrid>
      <w:tr w:rsidR="009E7CE5" w:rsidRPr="004E694B" w:rsidTr="0045404C">
        <w:trPr>
          <w:trHeight w:val="555"/>
        </w:trPr>
        <w:tc>
          <w:tcPr>
            <w:tcW w:w="8364"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sz w:val="24"/>
              </w:rPr>
            </w:pPr>
            <w:r w:rsidRPr="004E694B">
              <w:rPr>
                <w:rFonts w:eastAsia="华文仿宋"/>
                <w:b/>
                <w:bCs/>
                <w:color w:val="000000"/>
                <w:kern w:val="0"/>
                <w:sz w:val="24"/>
              </w:rPr>
              <w:t>一、体验馆基本情况</w:t>
            </w:r>
            <w:r w:rsidRPr="004E694B">
              <w:rPr>
                <w:rFonts w:eastAsia="华文仿宋"/>
                <w:b/>
                <w:bCs/>
                <w:color w:val="000000"/>
                <w:kern w:val="0"/>
                <w:sz w:val="24"/>
              </w:rPr>
              <w:t xml:space="preserve">   </w:t>
            </w:r>
            <w:r w:rsidRPr="004E694B">
              <w:rPr>
                <w:rFonts w:eastAsia="华文仿宋"/>
                <w:b/>
                <w:bCs/>
                <w:color w:val="000000"/>
                <w:kern w:val="0"/>
                <w:sz w:val="24"/>
              </w:rPr>
              <w:t>（企业盖章）</w:t>
            </w:r>
          </w:p>
        </w:tc>
      </w:tr>
      <w:tr w:rsidR="009E7CE5" w:rsidRPr="004E694B" w:rsidTr="0045404C">
        <w:trPr>
          <w:trHeight w:val="526"/>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r w:rsidRPr="004E694B">
              <w:rPr>
                <w:rFonts w:eastAsia="华文仿宋"/>
                <w:color w:val="000000"/>
                <w:kern w:val="0"/>
                <w:sz w:val="24"/>
              </w:rPr>
              <w:t>体验馆名称</w:t>
            </w:r>
          </w:p>
        </w:tc>
        <w:tc>
          <w:tcPr>
            <w:tcW w:w="1962"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c>
          <w:tcPr>
            <w:tcW w:w="1700"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400" w:lineRule="exact"/>
              <w:jc w:val="center"/>
              <w:textAlignment w:val="center"/>
              <w:rPr>
                <w:rFonts w:eastAsia="华文仿宋"/>
                <w:b/>
                <w:bCs/>
                <w:color w:val="000000"/>
                <w:kern w:val="0"/>
                <w:sz w:val="24"/>
              </w:rPr>
            </w:pPr>
            <w:r w:rsidRPr="004E694B">
              <w:rPr>
                <w:rFonts w:eastAsia="华文仿宋"/>
                <w:color w:val="000000"/>
                <w:kern w:val="0"/>
                <w:sz w:val="24"/>
              </w:rPr>
              <w:t>通信地址</w:t>
            </w:r>
          </w:p>
        </w:tc>
        <w:tc>
          <w:tcPr>
            <w:tcW w:w="2697"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r>
      <w:tr w:rsidR="009E7CE5" w:rsidRPr="004E694B" w:rsidTr="0045404C">
        <w:trPr>
          <w:trHeight w:val="526"/>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体验馆运营</w:t>
            </w:r>
          </w:p>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起始时间</w:t>
            </w:r>
          </w:p>
        </w:tc>
        <w:tc>
          <w:tcPr>
            <w:tcW w:w="1962"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p>
        </w:tc>
        <w:tc>
          <w:tcPr>
            <w:tcW w:w="1700"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附近商圈名称及距离</w:t>
            </w:r>
          </w:p>
        </w:tc>
        <w:tc>
          <w:tcPr>
            <w:tcW w:w="2697"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r w:rsidRPr="004E694B">
              <w:rPr>
                <w:rFonts w:eastAsia="仿宋_GB2312"/>
                <w:szCs w:val="21"/>
              </w:rPr>
              <w:t>（距离</w:t>
            </w:r>
            <w:r w:rsidRPr="004E694B">
              <w:rPr>
                <w:rFonts w:eastAsia="仿宋_GB2312"/>
                <w:szCs w:val="21"/>
              </w:rPr>
              <w:t>XX</w:t>
            </w:r>
            <w:r w:rsidRPr="004E694B">
              <w:rPr>
                <w:rFonts w:eastAsia="仿宋_GB2312"/>
                <w:szCs w:val="21"/>
              </w:rPr>
              <w:t>商圈</w:t>
            </w:r>
            <w:r w:rsidRPr="004E694B">
              <w:rPr>
                <w:rFonts w:eastAsia="仿宋_GB2312"/>
                <w:szCs w:val="21"/>
              </w:rPr>
              <w:t>XX</w:t>
            </w:r>
            <w:r w:rsidRPr="004E694B">
              <w:rPr>
                <w:rFonts w:eastAsia="仿宋_GB2312"/>
                <w:szCs w:val="21"/>
              </w:rPr>
              <w:t>公里）</w:t>
            </w:r>
          </w:p>
        </w:tc>
      </w:tr>
      <w:tr w:rsidR="009E7CE5" w:rsidRPr="004E694B" w:rsidTr="0045404C">
        <w:trPr>
          <w:trHeight w:val="691"/>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color w:val="000000"/>
                <w:kern w:val="0"/>
                <w:sz w:val="24"/>
              </w:rPr>
              <w:t>体验馆场地</w:t>
            </w:r>
          </w:p>
        </w:tc>
        <w:tc>
          <w:tcPr>
            <w:tcW w:w="1962"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widowControl/>
              <w:spacing w:line="400" w:lineRule="exact"/>
              <w:jc w:val="left"/>
              <w:textAlignment w:val="center"/>
              <w:rPr>
                <w:rFonts w:eastAsia="仿宋_GB2312"/>
                <w:sz w:val="24"/>
              </w:rPr>
            </w:pPr>
            <w:r w:rsidRPr="004E694B">
              <w:rPr>
                <w:rFonts w:eastAsia="仿宋_GB2312"/>
                <w:sz w:val="24"/>
              </w:rPr>
              <w:t>□</w:t>
            </w:r>
            <w:r w:rsidRPr="004E694B">
              <w:rPr>
                <w:rFonts w:eastAsia="仿宋_GB2312"/>
                <w:sz w:val="24"/>
              </w:rPr>
              <w:t>租赁物业</w:t>
            </w:r>
          </w:p>
          <w:p w:rsidR="009E7CE5" w:rsidRPr="004E694B" w:rsidRDefault="009E7CE5" w:rsidP="0045404C">
            <w:pPr>
              <w:widowControl/>
              <w:spacing w:line="400" w:lineRule="exact"/>
              <w:jc w:val="left"/>
              <w:textAlignment w:val="center"/>
              <w:rPr>
                <w:rFonts w:eastAsia="仿宋_GB2312"/>
                <w:sz w:val="24"/>
              </w:rPr>
            </w:pPr>
            <w:r w:rsidRPr="004E694B">
              <w:rPr>
                <w:rFonts w:eastAsia="仿宋_GB2312"/>
                <w:sz w:val="24"/>
              </w:rPr>
              <w:t>□</w:t>
            </w:r>
            <w:r w:rsidRPr="004E694B">
              <w:rPr>
                <w:rFonts w:eastAsia="仿宋_GB2312"/>
                <w:sz w:val="24"/>
              </w:rPr>
              <w:t>自有物业</w:t>
            </w:r>
          </w:p>
          <w:p w:rsidR="009E7CE5" w:rsidRPr="004E694B" w:rsidRDefault="009E7CE5" w:rsidP="0045404C">
            <w:pPr>
              <w:spacing w:line="400" w:lineRule="exact"/>
              <w:jc w:val="center"/>
              <w:rPr>
                <w:rFonts w:eastAsia="华文仿宋"/>
                <w:color w:val="000000"/>
                <w:kern w:val="0"/>
                <w:sz w:val="24"/>
              </w:rPr>
            </w:pPr>
          </w:p>
        </w:tc>
        <w:tc>
          <w:tcPr>
            <w:tcW w:w="1700"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spacing w:line="400" w:lineRule="exact"/>
              <w:rPr>
                <w:rFonts w:eastAsia="华文仿宋"/>
                <w:color w:val="000000"/>
                <w:kern w:val="0"/>
                <w:sz w:val="24"/>
              </w:rPr>
            </w:pPr>
            <w:r w:rsidRPr="004E694B">
              <w:rPr>
                <w:rFonts w:eastAsia="华文仿宋"/>
                <w:color w:val="000000"/>
                <w:kern w:val="0"/>
                <w:sz w:val="24"/>
              </w:rPr>
              <w:t>租赁合同到期时间（仅租赁填写）</w:t>
            </w:r>
          </w:p>
        </w:tc>
        <w:tc>
          <w:tcPr>
            <w:tcW w:w="2697"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仿宋_GB2312"/>
                <w:szCs w:val="21"/>
              </w:rPr>
            </w:pPr>
            <w:r w:rsidRPr="004E694B">
              <w:rPr>
                <w:rFonts w:eastAsia="仿宋_GB2312"/>
                <w:szCs w:val="21"/>
              </w:rPr>
              <w:t xml:space="preserve">        </w:t>
            </w:r>
            <w:r w:rsidRPr="004E694B">
              <w:rPr>
                <w:rFonts w:eastAsia="仿宋_GB2312"/>
                <w:szCs w:val="21"/>
              </w:rPr>
              <w:t>年</w:t>
            </w:r>
            <w:r w:rsidRPr="004E694B">
              <w:rPr>
                <w:rFonts w:eastAsia="仿宋_GB2312"/>
                <w:szCs w:val="21"/>
              </w:rPr>
              <w:t xml:space="preserve">   </w:t>
            </w:r>
            <w:r w:rsidRPr="004E694B">
              <w:rPr>
                <w:rFonts w:eastAsia="仿宋_GB2312"/>
                <w:szCs w:val="21"/>
              </w:rPr>
              <w:t>月</w:t>
            </w:r>
          </w:p>
        </w:tc>
      </w:tr>
      <w:tr w:rsidR="009E7CE5" w:rsidRPr="004E694B" w:rsidTr="0045404C">
        <w:trPr>
          <w:trHeight w:val="720"/>
        </w:trPr>
        <w:tc>
          <w:tcPr>
            <w:tcW w:w="2005" w:type="dxa"/>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仿宋"/>
                <w:sz w:val="24"/>
              </w:rPr>
              <w:t>企业性质</w:t>
            </w:r>
          </w:p>
        </w:tc>
        <w:tc>
          <w:tcPr>
            <w:tcW w:w="1962"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widowControl/>
              <w:spacing w:line="400" w:lineRule="exact"/>
              <w:jc w:val="left"/>
              <w:textAlignment w:val="center"/>
              <w:rPr>
                <w:rFonts w:eastAsia="仿宋_GB2312"/>
                <w:sz w:val="24"/>
              </w:rPr>
            </w:pPr>
            <w:r w:rsidRPr="004E694B">
              <w:rPr>
                <w:rFonts w:eastAsia="仿宋_GB2312"/>
                <w:sz w:val="24"/>
              </w:rPr>
              <w:t>□</w:t>
            </w:r>
            <w:r w:rsidRPr="004E694B">
              <w:rPr>
                <w:rFonts w:eastAsia="仿宋_GB2312"/>
                <w:sz w:val="24"/>
              </w:rPr>
              <w:t>国有控股企业</w:t>
            </w:r>
            <w:r w:rsidRPr="004E694B">
              <w:rPr>
                <w:rFonts w:eastAsia="仿宋_GB2312"/>
                <w:sz w:val="24"/>
              </w:rPr>
              <w:t xml:space="preserve"> □</w:t>
            </w:r>
            <w:r w:rsidRPr="004E694B">
              <w:rPr>
                <w:rFonts w:eastAsia="仿宋_GB2312"/>
                <w:sz w:val="24"/>
              </w:rPr>
              <w:t>私营企业</w:t>
            </w:r>
          </w:p>
          <w:p w:rsidR="009E7CE5" w:rsidRPr="004E694B" w:rsidRDefault="009E7CE5" w:rsidP="0045404C">
            <w:pPr>
              <w:widowControl/>
              <w:spacing w:line="400" w:lineRule="exact"/>
              <w:jc w:val="left"/>
              <w:textAlignment w:val="center"/>
              <w:rPr>
                <w:rFonts w:eastAsia="华文仿宋"/>
                <w:color w:val="000000"/>
                <w:kern w:val="0"/>
                <w:sz w:val="24"/>
              </w:rPr>
            </w:pPr>
            <w:r w:rsidRPr="004E694B">
              <w:rPr>
                <w:rFonts w:eastAsia="仿宋_GB2312"/>
                <w:sz w:val="24"/>
              </w:rPr>
              <w:t>□</w:t>
            </w:r>
            <w:r w:rsidRPr="004E694B">
              <w:rPr>
                <w:rFonts w:eastAsia="仿宋_GB2312"/>
                <w:sz w:val="24"/>
              </w:rPr>
              <w:t>外商及港澳台商投资企业</w:t>
            </w:r>
          </w:p>
        </w:tc>
        <w:tc>
          <w:tcPr>
            <w:tcW w:w="1700"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320" w:lineRule="exact"/>
              <w:jc w:val="center"/>
              <w:rPr>
                <w:rFonts w:eastAsia="华文仿宋"/>
                <w:sz w:val="24"/>
              </w:rPr>
            </w:pPr>
            <w:r w:rsidRPr="004E694B">
              <w:rPr>
                <w:rFonts w:eastAsia="华文仿宋"/>
                <w:sz w:val="24"/>
              </w:rPr>
              <w:t>体验内容</w:t>
            </w:r>
          </w:p>
          <w:p w:rsidR="009E7CE5" w:rsidRPr="004E694B" w:rsidRDefault="009E7CE5" w:rsidP="0045404C">
            <w:pPr>
              <w:widowControl/>
              <w:spacing w:line="320" w:lineRule="exact"/>
              <w:jc w:val="center"/>
              <w:rPr>
                <w:rFonts w:eastAsia="华文仿宋"/>
                <w:color w:val="000000"/>
                <w:kern w:val="0"/>
                <w:sz w:val="24"/>
              </w:rPr>
            </w:pPr>
            <w:r w:rsidRPr="004E694B">
              <w:rPr>
                <w:rFonts w:eastAsia="华文仿宋"/>
                <w:sz w:val="24"/>
              </w:rPr>
              <w:t>（可多选）</w:t>
            </w:r>
          </w:p>
        </w:tc>
        <w:tc>
          <w:tcPr>
            <w:tcW w:w="2697"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adjustRightInd w:val="0"/>
              <w:snapToGrid w:val="0"/>
              <w:rPr>
                <w:rFonts w:eastAsia="仿宋"/>
                <w:sz w:val="24"/>
              </w:rPr>
            </w:pPr>
            <w:r w:rsidRPr="004E694B">
              <w:rPr>
                <w:rFonts w:eastAsia="仿宋"/>
                <w:sz w:val="24"/>
              </w:rPr>
              <w:t>□</w:t>
            </w:r>
            <w:r w:rsidRPr="004E694B">
              <w:rPr>
                <w:rFonts w:eastAsia="仿宋"/>
                <w:sz w:val="24"/>
              </w:rPr>
              <w:t>定制家居</w:t>
            </w:r>
          </w:p>
          <w:p w:rsidR="009E7CE5" w:rsidRPr="004E694B" w:rsidRDefault="009E7CE5" w:rsidP="0045404C">
            <w:pPr>
              <w:adjustRightInd w:val="0"/>
              <w:snapToGrid w:val="0"/>
              <w:rPr>
                <w:rFonts w:eastAsia="仿宋"/>
                <w:sz w:val="24"/>
              </w:rPr>
            </w:pPr>
            <w:r w:rsidRPr="004E694B">
              <w:rPr>
                <w:rFonts w:eastAsia="仿宋"/>
                <w:sz w:val="24"/>
              </w:rPr>
              <w:t>□</w:t>
            </w:r>
            <w:r w:rsidRPr="004E694B">
              <w:rPr>
                <w:rFonts w:eastAsia="仿宋"/>
                <w:sz w:val="24"/>
              </w:rPr>
              <w:t>时尚服饰</w:t>
            </w:r>
          </w:p>
          <w:p w:rsidR="009E7CE5" w:rsidRPr="004E694B" w:rsidRDefault="009E7CE5" w:rsidP="0045404C">
            <w:pPr>
              <w:adjustRightInd w:val="0"/>
              <w:snapToGrid w:val="0"/>
              <w:rPr>
                <w:rFonts w:eastAsia="仿宋"/>
                <w:sz w:val="24"/>
              </w:rPr>
            </w:pPr>
            <w:r w:rsidRPr="004E694B">
              <w:rPr>
                <w:rFonts w:eastAsia="仿宋"/>
                <w:sz w:val="24"/>
              </w:rPr>
              <w:t>□</w:t>
            </w:r>
            <w:r w:rsidRPr="004E694B">
              <w:rPr>
                <w:rFonts w:eastAsia="仿宋"/>
                <w:sz w:val="24"/>
              </w:rPr>
              <w:t>汽车</w:t>
            </w:r>
            <w:r w:rsidRPr="004E694B">
              <w:rPr>
                <w:rFonts w:eastAsia="仿宋"/>
                <w:sz w:val="24"/>
              </w:rPr>
              <w:t xml:space="preserve">   </w:t>
            </w:r>
          </w:p>
          <w:p w:rsidR="009E7CE5" w:rsidRPr="004E694B" w:rsidRDefault="009E7CE5" w:rsidP="0045404C">
            <w:pPr>
              <w:widowControl/>
              <w:spacing w:line="400" w:lineRule="exact"/>
              <w:jc w:val="left"/>
              <w:textAlignment w:val="center"/>
              <w:rPr>
                <w:rFonts w:eastAsia="仿宋"/>
                <w:sz w:val="24"/>
              </w:rPr>
            </w:pPr>
            <w:r w:rsidRPr="004E694B">
              <w:rPr>
                <w:rFonts w:eastAsia="仿宋"/>
                <w:sz w:val="24"/>
              </w:rPr>
              <w:t>□</w:t>
            </w:r>
            <w:r w:rsidRPr="004E694B">
              <w:rPr>
                <w:rFonts w:eastAsia="仿宋"/>
                <w:sz w:val="24"/>
              </w:rPr>
              <w:t>智能终端</w:t>
            </w:r>
          </w:p>
          <w:p w:rsidR="009E7CE5" w:rsidRPr="004E694B" w:rsidRDefault="009E7CE5" w:rsidP="0045404C">
            <w:pPr>
              <w:widowControl/>
              <w:spacing w:line="400" w:lineRule="exact"/>
              <w:jc w:val="left"/>
              <w:textAlignment w:val="center"/>
              <w:rPr>
                <w:rFonts w:eastAsia="华文仿宋"/>
                <w:color w:val="000000"/>
                <w:kern w:val="0"/>
                <w:sz w:val="24"/>
              </w:rPr>
            </w:pPr>
            <w:r w:rsidRPr="004E694B">
              <w:rPr>
                <w:rFonts w:eastAsia="仿宋"/>
                <w:sz w:val="24"/>
              </w:rPr>
              <w:t>□</w:t>
            </w:r>
            <w:r w:rsidRPr="004E694B">
              <w:rPr>
                <w:rFonts w:eastAsia="华文仿宋"/>
                <w:color w:val="000000"/>
                <w:kern w:val="0"/>
                <w:sz w:val="24"/>
              </w:rPr>
              <w:t>其他消费领域</w:t>
            </w:r>
            <w:r w:rsidRPr="004E694B">
              <w:rPr>
                <w:rFonts w:eastAsia="仿宋"/>
                <w:sz w:val="24"/>
              </w:rPr>
              <w:t>_______</w:t>
            </w:r>
          </w:p>
        </w:tc>
      </w:tr>
      <w:tr w:rsidR="009E7CE5" w:rsidRPr="004E694B" w:rsidTr="0045404C">
        <w:trPr>
          <w:trHeight w:val="720"/>
        </w:trPr>
        <w:tc>
          <w:tcPr>
            <w:tcW w:w="2005" w:type="dxa"/>
            <w:tcBorders>
              <w:top w:val="single" w:sz="4" w:space="0" w:color="auto"/>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sz w:val="24"/>
              </w:rPr>
              <w:t>展厅面积</w:t>
            </w:r>
          </w:p>
          <w:p w:rsidR="009E7CE5" w:rsidRPr="004E694B" w:rsidRDefault="009E7CE5" w:rsidP="0045404C">
            <w:pPr>
              <w:spacing w:line="400" w:lineRule="exact"/>
              <w:jc w:val="center"/>
              <w:rPr>
                <w:rFonts w:eastAsia="华文仿宋"/>
                <w:sz w:val="24"/>
              </w:rPr>
            </w:pPr>
            <w:r w:rsidRPr="004E694B">
              <w:rPr>
                <w:rFonts w:eastAsia="华文仿宋"/>
                <w:color w:val="000000"/>
                <w:kern w:val="0"/>
                <w:sz w:val="24"/>
              </w:rPr>
              <w:t>（平方米）</w:t>
            </w:r>
          </w:p>
        </w:tc>
        <w:tc>
          <w:tcPr>
            <w:tcW w:w="1962" w:type="dxa"/>
            <w:tcBorders>
              <w:top w:val="single" w:sz="4" w:space="0" w:color="000000"/>
              <w:left w:val="single" w:sz="4" w:space="0" w:color="000000"/>
              <w:bottom w:val="single" w:sz="4" w:space="0" w:color="000000"/>
              <w:right w:val="single" w:sz="4" w:space="0" w:color="auto"/>
            </w:tcBorders>
            <w:vAlign w:val="center"/>
          </w:tcPr>
          <w:p w:rsidR="009E7CE5" w:rsidRPr="004E694B" w:rsidRDefault="009E7CE5" w:rsidP="0045404C">
            <w:pPr>
              <w:spacing w:line="400" w:lineRule="exact"/>
              <w:jc w:val="center"/>
              <w:rPr>
                <w:rFonts w:eastAsia="华文仿宋"/>
                <w:color w:val="000000"/>
                <w:kern w:val="0"/>
                <w:sz w:val="24"/>
              </w:rPr>
            </w:pPr>
          </w:p>
        </w:tc>
        <w:tc>
          <w:tcPr>
            <w:tcW w:w="1700" w:type="dxa"/>
            <w:tcBorders>
              <w:top w:val="single" w:sz="4" w:space="0" w:color="000000"/>
              <w:left w:val="single" w:sz="4" w:space="0" w:color="auto"/>
              <w:bottom w:val="single" w:sz="4" w:space="0" w:color="000000"/>
              <w:right w:val="single" w:sz="4" w:space="0" w:color="auto"/>
            </w:tcBorders>
            <w:vAlign w:val="center"/>
          </w:tcPr>
          <w:p w:rsidR="009E7CE5" w:rsidRPr="004E694B" w:rsidRDefault="009E7CE5" w:rsidP="0045404C">
            <w:pPr>
              <w:widowControl/>
              <w:spacing w:line="400" w:lineRule="exact"/>
              <w:jc w:val="center"/>
              <w:textAlignment w:val="center"/>
              <w:rPr>
                <w:rFonts w:eastAsia="华文仿宋"/>
                <w:color w:val="000000"/>
                <w:sz w:val="24"/>
              </w:rPr>
            </w:pPr>
            <w:r w:rsidRPr="004E694B">
              <w:rPr>
                <w:rFonts w:eastAsia="华文仿宋"/>
                <w:color w:val="000000"/>
                <w:sz w:val="24"/>
              </w:rPr>
              <w:t>体验馆交易额</w:t>
            </w:r>
          </w:p>
          <w:p w:rsidR="009E7CE5" w:rsidRPr="004E694B" w:rsidRDefault="009E7CE5" w:rsidP="0045404C">
            <w:pPr>
              <w:widowControl/>
              <w:spacing w:line="320" w:lineRule="exact"/>
              <w:jc w:val="center"/>
              <w:rPr>
                <w:rFonts w:eastAsia="华文仿宋"/>
                <w:color w:val="000000"/>
                <w:kern w:val="0"/>
                <w:sz w:val="24"/>
              </w:rPr>
            </w:pPr>
            <w:r w:rsidRPr="004E694B">
              <w:rPr>
                <w:rFonts w:eastAsia="华文仿宋"/>
                <w:color w:val="000000"/>
                <w:sz w:val="24"/>
              </w:rPr>
              <w:t>（</w:t>
            </w:r>
            <w:r w:rsidRPr="004E694B">
              <w:rPr>
                <w:rFonts w:eastAsia="华文仿宋"/>
                <w:color w:val="000000"/>
                <w:sz w:val="24"/>
              </w:rPr>
              <w:t>2020</w:t>
            </w:r>
            <w:r w:rsidRPr="004E694B">
              <w:rPr>
                <w:rFonts w:eastAsia="华文仿宋"/>
                <w:color w:val="000000"/>
                <w:sz w:val="24"/>
              </w:rPr>
              <w:t>年）</w:t>
            </w:r>
          </w:p>
        </w:tc>
        <w:tc>
          <w:tcPr>
            <w:tcW w:w="2697" w:type="dxa"/>
            <w:tcBorders>
              <w:top w:val="single" w:sz="4" w:space="0" w:color="000000"/>
              <w:left w:val="single" w:sz="4" w:space="0" w:color="auto"/>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华文仿宋"/>
                <w:color w:val="000000"/>
                <w:kern w:val="0"/>
                <w:sz w:val="24"/>
              </w:rPr>
            </w:pPr>
          </w:p>
        </w:tc>
      </w:tr>
      <w:tr w:rsidR="009E7CE5" w:rsidRPr="004E694B" w:rsidTr="0045404C">
        <w:trPr>
          <w:trHeight w:val="640"/>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r w:rsidRPr="004E694B">
              <w:rPr>
                <w:rFonts w:eastAsia="仿宋"/>
                <w:sz w:val="24"/>
              </w:rPr>
              <w:t>主要接待人群</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r w:rsidRPr="004E694B">
              <w:rPr>
                <w:rFonts w:eastAsia="仿宋"/>
                <w:sz w:val="24"/>
              </w:rPr>
              <w:t>2020</w:t>
            </w:r>
            <w:r w:rsidRPr="004E694B">
              <w:rPr>
                <w:rFonts w:eastAsia="仿宋"/>
                <w:sz w:val="24"/>
              </w:rPr>
              <w:t>年体验馆参观人次</w:t>
            </w: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p>
        </w:tc>
      </w:tr>
      <w:tr w:rsidR="009E7CE5" w:rsidRPr="004E694B" w:rsidTr="0045404C">
        <w:trPr>
          <w:trHeight w:val="640"/>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r w:rsidRPr="004E694B">
              <w:rPr>
                <w:rFonts w:eastAsia="仿宋"/>
                <w:sz w:val="24"/>
              </w:rPr>
              <w:t>体验中心入驻企业数量（家）</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r w:rsidRPr="004E694B">
              <w:rPr>
                <w:rFonts w:eastAsia="仿宋_GB2312"/>
                <w:color w:val="000000"/>
                <w:sz w:val="24"/>
              </w:rPr>
              <w:t>入驻企业名单（列举不少于</w:t>
            </w:r>
            <w:r w:rsidRPr="004E694B">
              <w:rPr>
                <w:rFonts w:eastAsia="仿宋_GB2312"/>
                <w:color w:val="000000"/>
                <w:sz w:val="24"/>
              </w:rPr>
              <w:t>5</w:t>
            </w:r>
            <w:r w:rsidRPr="004E694B">
              <w:rPr>
                <w:rFonts w:eastAsia="仿宋_GB2312"/>
                <w:color w:val="000000"/>
                <w:sz w:val="24"/>
              </w:rPr>
              <w:t>家）</w:t>
            </w: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仿宋"/>
                <w:sz w:val="24"/>
              </w:rPr>
            </w:pPr>
            <w:r w:rsidRPr="004E694B">
              <w:rPr>
                <w:rFonts w:eastAsia="仿宋"/>
                <w:sz w:val="24"/>
              </w:rPr>
              <w:t>1.</w:t>
            </w:r>
          </w:p>
          <w:p w:rsidR="009E7CE5" w:rsidRPr="004E694B" w:rsidRDefault="009E7CE5" w:rsidP="0045404C">
            <w:pPr>
              <w:widowControl/>
              <w:spacing w:line="400" w:lineRule="exact"/>
              <w:jc w:val="left"/>
              <w:textAlignment w:val="center"/>
              <w:rPr>
                <w:rFonts w:eastAsia="仿宋"/>
                <w:sz w:val="24"/>
              </w:rPr>
            </w:pPr>
            <w:r w:rsidRPr="004E694B">
              <w:rPr>
                <w:rFonts w:eastAsia="仿宋"/>
                <w:sz w:val="24"/>
              </w:rPr>
              <w:t>2.</w:t>
            </w:r>
          </w:p>
          <w:p w:rsidR="009E7CE5" w:rsidRPr="004E694B" w:rsidRDefault="009E7CE5" w:rsidP="0045404C">
            <w:pPr>
              <w:widowControl/>
              <w:spacing w:line="400" w:lineRule="exact"/>
              <w:jc w:val="left"/>
              <w:textAlignment w:val="center"/>
              <w:rPr>
                <w:rFonts w:eastAsia="仿宋"/>
                <w:sz w:val="24"/>
              </w:rPr>
            </w:pPr>
            <w:r w:rsidRPr="004E694B">
              <w:rPr>
                <w:rFonts w:eastAsia="仿宋"/>
                <w:sz w:val="24"/>
              </w:rPr>
              <w:t>3.</w:t>
            </w:r>
          </w:p>
          <w:p w:rsidR="009E7CE5" w:rsidRPr="004E694B" w:rsidRDefault="009E7CE5" w:rsidP="0045404C">
            <w:pPr>
              <w:widowControl/>
              <w:spacing w:line="400" w:lineRule="exact"/>
              <w:jc w:val="left"/>
              <w:textAlignment w:val="center"/>
              <w:rPr>
                <w:rFonts w:eastAsia="仿宋"/>
                <w:sz w:val="24"/>
              </w:rPr>
            </w:pPr>
            <w:r w:rsidRPr="004E694B">
              <w:rPr>
                <w:rFonts w:eastAsia="仿宋"/>
                <w:sz w:val="24"/>
              </w:rPr>
              <w:t>……</w:t>
            </w:r>
          </w:p>
        </w:tc>
      </w:tr>
      <w:tr w:rsidR="009E7CE5" w:rsidRPr="004E694B" w:rsidTr="0045404C">
        <w:trPr>
          <w:trHeight w:val="640"/>
        </w:trPr>
        <w:tc>
          <w:tcPr>
            <w:tcW w:w="8364"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仿宋"/>
                <w:sz w:val="24"/>
              </w:rPr>
            </w:pPr>
            <w:r w:rsidRPr="004E694B">
              <w:rPr>
                <w:rFonts w:eastAsia="仿宋"/>
                <w:sz w:val="24"/>
              </w:rPr>
              <w:t>二、</w:t>
            </w:r>
            <w:r w:rsidRPr="004E694B">
              <w:rPr>
                <w:rFonts w:eastAsia="华文仿宋"/>
                <w:b/>
                <w:bCs/>
                <w:color w:val="000000"/>
                <w:kern w:val="0"/>
                <w:sz w:val="24"/>
              </w:rPr>
              <w:t>运营机构基本情况</w:t>
            </w:r>
          </w:p>
        </w:tc>
      </w:tr>
      <w:tr w:rsidR="009E7CE5" w:rsidRPr="004E694B" w:rsidTr="0045404C">
        <w:trPr>
          <w:trHeight w:val="555"/>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r w:rsidRPr="004E694B">
              <w:rPr>
                <w:rFonts w:eastAsia="华文仿宋"/>
                <w:sz w:val="24"/>
              </w:rPr>
              <w:t>运营机构名称</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华文仿宋"/>
                <w:color w:val="000000"/>
                <w:kern w:val="0"/>
                <w:sz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华文仿宋"/>
                <w:color w:val="000000"/>
                <w:kern w:val="0"/>
                <w:sz w:val="24"/>
              </w:rPr>
            </w:pPr>
            <w:r w:rsidRPr="004E694B">
              <w:rPr>
                <w:rFonts w:eastAsia="仿宋"/>
                <w:sz w:val="24"/>
              </w:rPr>
              <w:t>上年末资产总额（万元）</w:t>
            </w: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left"/>
              <w:textAlignment w:val="center"/>
              <w:rPr>
                <w:rFonts w:eastAsia="华文仿宋"/>
                <w:b/>
                <w:bCs/>
                <w:color w:val="000000"/>
                <w:kern w:val="0"/>
                <w:sz w:val="24"/>
              </w:rPr>
            </w:pPr>
          </w:p>
        </w:tc>
      </w:tr>
      <w:tr w:rsidR="009E7CE5" w:rsidRPr="004E694B" w:rsidTr="0045404C">
        <w:trPr>
          <w:trHeight w:val="555"/>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仿宋"/>
                <w:sz w:val="24"/>
              </w:rPr>
              <w:t>经营指标</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仿宋"/>
                <w:sz w:val="24"/>
              </w:rPr>
              <w:t>2018</w:t>
            </w:r>
            <w:r w:rsidRPr="004E694B">
              <w:rPr>
                <w:rFonts w:eastAsia="仿宋"/>
                <w:sz w:val="24"/>
              </w:rPr>
              <w:t>年</w:t>
            </w: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仿宋"/>
                <w:sz w:val="24"/>
              </w:rPr>
              <w:t>2019</w:t>
            </w:r>
            <w:r w:rsidRPr="004E694B">
              <w:rPr>
                <w:rFonts w:eastAsia="仿宋"/>
                <w:sz w:val="24"/>
              </w:rPr>
              <w:t>年</w:t>
            </w: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仿宋"/>
                <w:sz w:val="24"/>
              </w:rPr>
              <w:t>2020</w:t>
            </w:r>
            <w:r w:rsidRPr="004E694B">
              <w:rPr>
                <w:rFonts w:eastAsia="仿宋"/>
                <w:sz w:val="24"/>
              </w:rPr>
              <w:t>年</w:t>
            </w:r>
          </w:p>
        </w:tc>
      </w:tr>
      <w:tr w:rsidR="009E7CE5" w:rsidRPr="004E694B" w:rsidTr="0045404C">
        <w:trPr>
          <w:trHeight w:val="555"/>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仿宋"/>
                <w:sz w:val="24"/>
              </w:rPr>
              <w:t>营业收入</w:t>
            </w:r>
            <w:r w:rsidRPr="004E694B">
              <w:rPr>
                <w:rFonts w:eastAsia="华文仿宋"/>
                <w:color w:val="000000"/>
                <w:kern w:val="0"/>
                <w:sz w:val="24"/>
              </w:rPr>
              <w:t>（万元）</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仿宋"/>
                <w:sz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adjustRightInd w:val="0"/>
              <w:snapToGrid w:val="0"/>
              <w:jc w:val="left"/>
              <w:rPr>
                <w:rFonts w:eastAsia="仿宋"/>
                <w:sz w:val="24"/>
              </w:rPr>
            </w:pPr>
          </w:p>
        </w:tc>
      </w:tr>
      <w:tr w:rsidR="009E7CE5" w:rsidRPr="004E694B" w:rsidTr="0045404C">
        <w:trPr>
          <w:trHeight w:val="555"/>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仿宋"/>
                <w:sz w:val="24"/>
              </w:rPr>
              <w:t>利润总额</w:t>
            </w:r>
            <w:r w:rsidRPr="004E694B">
              <w:rPr>
                <w:rFonts w:eastAsia="华文仿宋"/>
                <w:color w:val="000000"/>
                <w:kern w:val="0"/>
                <w:sz w:val="24"/>
              </w:rPr>
              <w:t>（万元）</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仿宋"/>
                <w:sz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adjustRightInd w:val="0"/>
              <w:snapToGrid w:val="0"/>
              <w:jc w:val="left"/>
              <w:rPr>
                <w:rFonts w:eastAsia="仿宋"/>
                <w:sz w:val="24"/>
              </w:rPr>
            </w:pPr>
          </w:p>
        </w:tc>
      </w:tr>
      <w:tr w:rsidR="009E7CE5" w:rsidRPr="004E694B" w:rsidTr="0045404C">
        <w:trPr>
          <w:trHeight w:val="555"/>
        </w:trPr>
        <w:tc>
          <w:tcPr>
            <w:tcW w:w="2005"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300" w:lineRule="exact"/>
              <w:jc w:val="center"/>
              <w:rPr>
                <w:rFonts w:eastAsia="仿宋"/>
                <w:sz w:val="24"/>
              </w:rPr>
            </w:pPr>
            <w:r w:rsidRPr="004E694B">
              <w:rPr>
                <w:rFonts w:eastAsia="华文仿宋"/>
                <w:color w:val="000000"/>
                <w:kern w:val="0"/>
                <w:sz w:val="24"/>
              </w:rPr>
              <w:t>上缴税金（万元）</w:t>
            </w:r>
          </w:p>
        </w:tc>
        <w:tc>
          <w:tcPr>
            <w:tcW w:w="1962"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center"/>
              <w:rPr>
                <w:rFonts w:eastAsia="仿宋"/>
                <w:sz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widowControl/>
              <w:spacing w:line="400" w:lineRule="exact"/>
              <w:jc w:val="center"/>
              <w:textAlignment w:val="center"/>
              <w:rPr>
                <w:rFonts w:eastAsia="仿宋"/>
                <w:sz w:val="24"/>
              </w:rPr>
            </w:pPr>
          </w:p>
        </w:tc>
        <w:tc>
          <w:tcPr>
            <w:tcW w:w="2697" w:type="dxa"/>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adjustRightInd w:val="0"/>
              <w:snapToGrid w:val="0"/>
              <w:jc w:val="left"/>
              <w:rPr>
                <w:rFonts w:eastAsia="仿宋"/>
                <w:sz w:val="24"/>
              </w:rPr>
            </w:pPr>
          </w:p>
        </w:tc>
      </w:tr>
      <w:tr w:rsidR="009E7CE5" w:rsidRPr="004E694B" w:rsidTr="0045404C">
        <w:trPr>
          <w:trHeight w:val="555"/>
        </w:trPr>
        <w:tc>
          <w:tcPr>
            <w:tcW w:w="3967"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left"/>
              <w:rPr>
                <w:rFonts w:eastAsia="仿宋"/>
                <w:sz w:val="24"/>
              </w:rPr>
            </w:pPr>
            <w:r w:rsidRPr="004E694B">
              <w:rPr>
                <w:rFonts w:eastAsia="华文仿宋"/>
                <w:bCs/>
                <w:color w:val="000000"/>
                <w:kern w:val="0"/>
                <w:sz w:val="24"/>
              </w:rPr>
              <w:lastRenderedPageBreak/>
              <w:t>运营机构牵头或参与过的与定制有关的标准化工作</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adjustRightInd w:val="0"/>
              <w:snapToGrid w:val="0"/>
              <w:jc w:val="left"/>
              <w:rPr>
                <w:rFonts w:eastAsia="仿宋"/>
                <w:sz w:val="24"/>
              </w:rPr>
            </w:pPr>
            <w:r w:rsidRPr="004E694B">
              <w:rPr>
                <w:rFonts w:eastAsia="仿宋_GB2312"/>
                <w:sz w:val="24"/>
              </w:rPr>
              <w:t>（对于已发布</w:t>
            </w:r>
            <w:r w:rsidRPr="004E694B">
              <w:rPr>
                <w:rFonts w:eastAsia="仿宋_GB2312"/>
                <w:sz w:val="24"/>
              </w:rPr>
              <w:t>/</w:t>
            </w:r>
            <w:r w:rsidRPr="004E694B">
              <w:rPr>
                <w:rFonts w:eastAsia="仿宋_GB2312"/>
                <w:sz w:val="24"/>
              </w:rPr>
              <w:t>立项的国标</w:t>
            </w:r>
            <w:r w:rsidRPr="004E694B">
              <w:rPr>
                <w:rFonts w:eastAsia="仿宋_GB2312"/>
                <w:sz w:val="24"/>
              </w:rPr>
              <w:t>/</w:t>
            </w:r>
            <w:r w:rsidRPr="004E694B">
              <w:rPr>
                <w:rFonts w:eastAsia="仿宋_GB2312"/>
                <w:sz w:val="24"/>
              </w:rPr>
              <w:t>行标</w:t>
            </w:r>
            <w:r w:rsidRPr="004E694B">
              <w:rPr>
                <w:rFonts w:eastAsia="仿宋_GB2312"/>
                <w:sz w:val="24"/>
              </w:rPr>
              <w:t>/</w:t>
            </w:r>
            <w:r w:rsidRPr="004E694B">
              <w:rPr>
                <w:rFonts w:eastAsia="仿宋_GB2312"/>
                <w:sz w:val="24"/>
              </w:rPr>
              <w:t>团标</w:t>
            </w:r>
            <w:r w:rsidRPr="004E694B">
              <w:rPr>
                <w:rFonts w:eastAsia="仿宋_GB2312"/>
                <w:sz w:val="24"/>
              </w:rPr>
              <w:t>/</w:t>
            </w:r>
            <w:r w:rsidRPr="004E694B">
              <w:rPr>
                <w:rFonts w:eastAsia="仿宋_GB2312"/>
                <w:sz w:val="24"/>
              </w:rPr>
              <w:t>企标，请填写</w:t>
            </w:r>
            <w:r w:rsidRPr="004E694B">
              <w:rPr>
                <w:rFonts w:eastAsia="仿宋_GB2312"/>
                <w:sz w:val="24"/>
              </w:rPr>
              <w:t>“</w:t>
            </w:r>
            <w:r w:rsidRPr="004E694B">
              <w:rPr>
                <w:rFonts w:eastAsia="仿宋_GB2312"/>
                <w:sz w:val="24"/>
              </w:rPr>
              <w:t>标准号</w:t>
            </w:r>
            <w:r w:rsidRPr="004E694B">
              <w:rPr>
                <w:rFonts w:eastAsia="仿宋_GB2312"/>
                <w:sz w:val="24"/>
              </w:rPr>
              <w:t>/</w:t>
            </w:r>
            <w:r w:rsidRPr="004E694B">
              <w:rPr>
                <w:rFonts w:eastAsia="仿宋_GB2312"/>
                <w:sz w:val="24"/>
              </w:rPr>
              <w:t>计划号</w:t>
            </w:r>
            <w:r w:rsidRPr="004E694B">
              <w:rPr>
                <w:rFonts w:eastAsia="仿宋_GB2312"/>
                <w:sz w:val="24"/>
              </w:rPr>
              <w:t>”</w:t>
            </w:r>
            <w:r w:rsidRPr="004E694B">
              <w:rPr>
                <w:rFonts w:eastAsia="仿宋_GB2312"/>
                <w:sz w:val="24"/>
              </w:rPr>
              <w:t>）</w:t>
            </w:r>
          </w:p>
        </w:tc>
      </w:tr>
      <w:tr w:rsidR="009E7CE5" w:rsidRPr="004E694B" w:rsidTr="0045404C">
        <w:trPr>
          <w:trHeight w:val="555"/>
        </w:trPr>
        <w:tc>
          <w:tcPr>
            <w:tcW w:w="8364"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left"/>
              <w:rPr>
                <w:rFonts w:eastAsia="华文仿宋"/>
                <w:color w:val="000000"/>
                <w:kern w:val="0"/>
                <w:sz w:val="24"/>
              </w:rPr>
            </w:pPr>
            <w:r w:rsidRPr="004E694B">
              <w:rPr>
                <w:rFonts w:eastAsia="华文仿宋"/>
                <w:b/>
                <w:bCs/>
                <w:color w:val="000000"/>
                <w:kern w:val="0"/>
                <w:sz w:val="24"/>
              </w:rPr>
              <w:t>三、体验馆的体验内容及技术创新性（</w:t>
            </w:r>
            <w:r w:rsidRPr="004E694B">
              <w:rPr>
                <w:rFonts w:eastAsia="华文仿宋"/>
                <w:b/>
                <w:bCs/>
                <w:color w:val="000000"/>
                <w:kern w:val="0"/>
                <w:sz w:val="24"/>
              </w:rPr>
              <w:t>300</w:t>
            </w:r>
            <w:r w:rsidRPr="004E694B">
              <w:rPr>
                <w:rFonts w:eastAsia="华文仿宋"/>
                <w:b/>
                <w:bCs/>
                <w:color w:val="000000"/>
                <w:kern w:val="0"/>
                <w:sz w:val="24"/>
              </w:rPr>
              <w:t>字以内）</w:t>
            </w:r>
          </w:p>
        </w:tc>
      </w:tr>
      <w:tr w:rsidR="009E7CE5" w:rsidRPr="004E694B" w:rsidTr="0045404C">
        <w:trPr>
          <w:trHeight w:val="3094"/>
        </w:trPr>
        <w:tc>
          <w:tcPr>
            <w:tcW w:w="8364" w:type="dxa"/>
            <w:gridSpan w:val="4"/>
            <w:tcBorders>
              <w:top w:val="single" w:sz="4" w:space="0" w:color="000000"/>
              <w:left w:val="single" w:sz="4" w:space="0" w:color="000000"/>
              <w:bottom w:val="single" w:sz="4" w:space="0" w:color="000000"/>
              <w:right w:val="single" w:sz="4" w:space="0" w:color="000000"/>
            </w:tcBorders>
            <w:vAlign w:val="center"/>
          </w:tcPr>
          <w:p w:rsidR="009E7CE5" w:rsidRPr="004E694B" w:rsidRDefault="009E7CE5" w:rsidP="0045404C">
            <w:pPr>
              <w:spacing w:line="400" w:lineRule="exact"/>
              <w:jc w:val="left"/>
              <w:rPr>
                <w:rFonts w:eastAsia="华文仿宋"/>
                <w:color w:val="000000"/>
                <w:sz w:val="24"/>
              </w:rPr>
            </w:pPr>
            <w:r w:rsidRPr="004E694B">
              <w:rPr>
                <w:rFonts w:eastAsia="华文仿宋"/>
                <w:color w:val="000000"/>
                <w:sz w:val="24"/>
              </w:rPr>
              <w:t>1</w:t>
            </w:r>
            <w:r w:rsidRPr="004E694B">
              <w:rPr>
                <w:rFonts w:eastAsia="华文仿宋"/>
                <w:color w:val="000000"/>
                <w:sz w:val="24"/>
              </w:rPr>
              <w:t>、体验馆的体验内容：</w:t>
            </w:r>
          </w:p>
          <w:p w:rsidR="009E7CE5" w:rsidRPr="004E694B" w:rsidRDefault="009E7CE5" w:rsidP="0045404C">
            <w:pPr>
              <w:spacing w:line="400" w:lineRule="exact"/>
              <w:jc w:val="left"/>
              <w:rPr>
                <w:rFonts w:eastAsia="华文仿宋"/>
                <w:color w:val="000000"/>
                <w:sz w:val="24"/>
              </w:rPr>
            </w:pPr>
            <w:r w:rsidRPr="004E694B">
              <w:rPr>
                <w:rFonts w:eastAsia="华文仿宋"/>
                <w:color w:val="000000"/>
                <w:sz w:val="24"/>
              </w:rPr>
              <w:t>2</w:t>
            </w:r>
            <w:r w:rsidRPr="004E694B">
              <w:rPr>
                <w:rFonts w:eastAsia="华文仿宋"/>
                <w:color w:val="000000"/>
                <w:sz w:val="24"/>
              </w:rPr>
              <w:t>、体验馆技术创新性：（与</w:t>
            </w:r>
            <w:r w:rsidRPr="004E694B">
              <w:rPr>
                <w:rFonts w:eastAsia="华文仿宋"/>
                <w:color w:val="000000"/>
                <w:sz w:val="24"/>
              </w:rPr>
              <w:t>5G</w:t>
            </w:r>
            <w:r w:rsidRPr="004E694B">
              <w:rPr>
                <w:rFonts w:eastAsia="华文仿宋"/>
                <w:color w:val="000000"/>
                <w:sz w:val="24"/>
              </w:rPr>
              <w:t>、人工智能、虚拟</w:t>
            </w:r>
            <w:r w:rsidRPr="004E694B">
              <w:rPr>
                <w:rFonts w:eastAsia="华文仿宋"/>
                <w:color w:val="000000"/>
                <w:sz w:val="24"/>
              </w:rPr>
              <w:t>/</w:t>
            </w:r>
            <w:r w:rsidRPr="004E694B">
              <w:rPr>
                <w:rFonts w:eastAsia="华文仿宋"/>
                <w:color w:val="000000"/>
                <w:sz w:val="24"/>
              </w:rPr>
              <w:t>增强现实等新技术结合情况</w:t>
            </w:r>
            <w:r w:rsidRPr="004E694B">
              <w:rPr>
                <w:rFonts w:eastAsia="华文仿宋"/>
                <w:color w:val="000000"/>
                <w:sz w:val="24"/>
              </w:rPr>
              <w:t xml:space="preserve"> </w:t>
            </w:r>
            <w:r w:rsidRPr="004E694B">
              <w:rPr>
                <w:rFonts w:eastAsia="华文仿宋"/>
                <w:color w:val="000000"/>
                <w:sz w:val="24"/>
              </w:rPr>
              <w:t>）</w:t>
            </w: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p w:rsidR="009E7CE5" w:rsidRPr="004E694B" w:rsidRDefault="009E7CE5" w:rsidP="0045404C">
            <w:pPr>
              <w:spacing w:line="400" w:lineRule="exact"/>
              <w:jc w:val="left"/>
              <w:rPr>
                <w:rFonts w:eastAsia="华文仿宋"/>
                <w:color w:val="000000"/>
                <w:sz w:val="24"/>
              </w:rPr>
            </w:pPr>
          </w:p>
        </w:tc>
      </w:tr>
    </w:tbl>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ascii="方正小标宋_GBK" w:eastAsia="方正小标宋_GBK" w:hint="eastAsia"/>
          <w:sz w:val="32"/>
          <w:szCs w:val="32"/>
        </w:rPr>
      </w:pPr>
      <w:r w:rsidRPr="004E694B">
        <w:rPr>
          <w:rFonts w:ascii="方正小标宋_GBK" w:eastAsia="方正小标宋_GBK" w:hint="eastAsia"/>
          <w:sz w:val="32"/>
          <w:szCs w:val="32"/>
        </w:rPr>
        <w:t>“定制之都”示范体验馆申报书正文</w:t>
      </w:r>
    </w:p>
    <w:p w:rsidR="009E7CE5" w:rsidRPr="004E694B" w:rsidRDefault="009E7CE5" w:rsidP="009E7CE5">
      <w:pPr>
        <w:spacing w:line="360" w:lineRule="auto"/>
        <w:jc w:val="center"/>
        <w:rPr>
          <w:rFonts w:eastAsia="黑体"/>
          <w:sz w:val="32"/>
          <w:szCs w:val="32"/>
        </w:rPr>
      </w:pPr>
      <w:r w:rsidRPr="004E694B">
        <w:rPr>
          <w:rFonts w:eastAsia="楷体_GB2312"/>
          <w:sz w:val="32"/>
          <w:szCs w:val="32"/>
        </w:rPr>
        <w:t>（参考提纲）</w:t>
      </w:r>
    </w:p>
    <w:p w:rsidR="009E7CE5" w:rsidRPr="004E694B" w:rsidRDefault="009E7CE5" w:rsidP="009E7CE5">
      <w:pPr>
        <w:spacing w:line="360" w:lineRule="auto"/>
        <w:ind w:firstLineChars="200" w:firstLine="480"/>
        <w:rPr>
          <w:rFonts w:eastAsia="黑体"/>
          <w:sz w:val="24"/>
        </w:rPr>
      </w:pPr>
    </w:p>
    <w:p w:rsidR="009E7CE5" w:rsidRPr="004E694B" w:rsidRDefault="009E7CE5" w:rsidP="009E7CE5">
      <w:pPr>
        <w:pStyle w:val="a3"/>
        <w:spacing w:line="360" w:lineRule="auto"/>
        <w:ind w:left="480" w:firstLineChars="0" w:firstLine="0"/>
        <w:rPr>
          <w:rFonts w:ascii="Times New Roman" w:eastAsia="黑体" w:hAnsi="Times New Roman"/>
          <w:sz w:val="24"/>
        </w:rPr>
      </w:pPr>
      <w:r w:rsidRPr="004E694B">
        <w:rPr>
          <w:rFonts w:ascii="Times New Roman" w:eastAsia="黑体" w:hAnsi="Times New Roman"/>
          <w:sz w:val="24"/>
        </w:rPr>
        <w:t>一、体验馆概述</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申报单位的基本情况，体验馆的规划、设计、运营的基本情况。体验馆空间环境情况（地理位置与周边、展厅面积、功能区域分布）。体验馆基础设施情况。</w:t>
      </w:r>
    </w:p>
    <w:p w:rsidR="009E7CE5" w:rsidRPr="004E694B" w:rsidRDefault="009E7CE5" w:rsidP="009E7CE5">
      <w:pPr>
        <w:pStyle w:val="a3"/>
        <w:spacing w:line="360" w:lineRule="auto"/>
        <w:ind w:left="480" w:firstLineChars="0" w:firstLine="0"/>
        <w:rPr>
          <w:rFonts w:ascii="Times New Roman" w:eastAsia="黑体" w:hAnsi="Times New Roman"/>
          <w:sz w:val="24"/>
        </w:rPr>
      </w:pPr>
      <w:r w:rsidRPr="004E694B">
        <w:rPr>
          <w:rFonts w:ascii="Times New Roman" w:eastAsia="黑体" w:hAnsi="Times New Roman"/>
          <w:sz w:val="24"/>
        </w:rPr>
        <w:t>二、体验馆创新模式与服务功能</w:t>
      </w:r>
    </w:p>
    <w:p w:rsidR="009E7CE5" w:rsidRPr="004E694B" w:rsidRDefault="009E7CE5" w:rsidP="009E7CE5">
      <w:pPr>
        <w:spacing w:line="360" w:lineRule="auto"/>
        <w:ind w:firstLineChars="200" w:firstLine="480"/>
        <w:rPr>
          <w:lang w:val="en-CA"/>
        </w:rPr>
      </w:pPr>
      <w:r w:rsidRPr="004E694B">
        <w:rPr>
          <w:rFonts w:eastAsia="仿宋_GB2312"/>
          <w:sz w:val="24"/>
        </w:rPr>
        <w:t>主要商业模式。体验馆展品情况、互动体验模式（包括虚拟现实技术、增强现实技术、互动</w:t>
      </w:r>
      <w:r w:rsidRPr="004E694B">
        <w:rPr>
          <w:rFonts w:eastAsia="仿宋_GB2312"/>
          <w:sz w:val="24"/>
        </w:rPr>
        <w:t>3D</w:t>
      </w:r>
      <w:r w:rsidRPr="004E694B">
        <w:rPr>
          <w:rFonts w:eastAsia="仿宋_GB2312"/>
          <w:sz w:val="24"/>
        </w:rPr>
        <w:t>投影技术等前沿技术等）、</w:t>
      </w:r>
      <w:r w:rsidRPr="004E694B">
        <w:rPr>
          <w:rFonts w:eastAsia="仿宋_GB2312"/>
          <w:sz w:val="24"/>
        </w:rPr>
        <w:t xml:space="preserve"> </w:t>
      </w:r>
      <w:r w:rsidRPr="004E694B">
        <w:rPr>
          <w:rFonts w:eastAsia="仿宋_GB2312"/>
          <w:sz w:val="24"/>
        </w:rPr>
        <w:t>体验领域（提供产品、技术、柔性制造系统、智慧平台、智能服务、智能终端等领域的展示和体验）、线上线下融合程度、增值服务、培训、研讨会、沙龙等活动开展情况。</w:t>
      </w:r>
    </w:p>
    <w:p w:rsidR="009E7CE5" w:rsidRPr="004E694B" w:rsidRDefault="009E7CE5" w:rsidP="009E7CE5">
      <w:pPr>
        <w:spacing w:line="360" w:lineRule="auto"/>
        <w:ind w:firstLineChars="200" w:firstLine="480"/>
        <w:rPr>
          <w:rFonts w:eastAsia="黑体"/>
          <w:sz w:val="24"/>
        </w:rPr>
      </w:pPr>
      <w:r w:rsidRPr="004E694B">
        <w:rPr>
          <w:rFonts w:eastAsia="黑体"/>
          <w:sz w:val="24"/>
        </w:rPr>
        <w:t>三、经验总结</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总结体验馆的示范经验</w:t>
      </w:r>
      <w:r w:rsidRPr="004E694B">
        <w:rPr>
          <w:rFonts w:eastAsia="仿宋"/>
          <w:sz w:val="32"/>
          <w:szCs w:val="32"/>
        </w:rPr>
        <w:t>。</w:t>
      </w:r>
    </w:p>
    <w:p w:rsidR="009E7CE5" w:rsidRPr="004E694B" w:rsidRDefault="009E7CE5" w:rsidP="009E7CE5">
      <w:pPr>
        <w:spacing w:line="360" w:lineRule="auto"/>
        <w:ind w:firstLineChars="200" w:firstLine="480"/>
        <w:rPr>
          <w:rFonts w:eastAsia="黑体"/>
          <w:sz w:val="24"/>
        </w:rPr>
      </w:pPr>
      <w:r w:rsidRPr="004E694B">
        <w:rPr>
          <w:rFonts w:eastAsia="黑体"/>
          <w:sz w:val="24"/>
        </w:rPr>
        <w:t>四、下一步设想</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介绍体验馆下一步在建设与运营、互动体验方面的设想。</w:t>
      </w:r>
    </w:p>
    <w:p w:rsidR="009E7CE5" w:rsidRPr="004E694B" w:rsidRDefault="009E7CE5" w:rsidP="009E7CE5">
      <w:pPr>
        <w:spacing w:line="360" w:lineRule="auto"/>
        <w:jc w:val="center"/>
        <w:rPr>
          <w:rFonts w:eastAsia="黑体"/>
          <w:sz w:val="32"/>
          <w:szCs w:val="32"/>
        </w:rPr>
      </w:pPr>
    </w:p>
    <w:p w:rsidR="009E7CE5" w:rsidRPr="004E694B" w:rsidRDefault="009E7CE5" w:rsidP="009E7CE5">
      <w:pPr>
        <w:spacing w:line="360" w:lineRule="auto"/>
        <w:jc w:val="center"/>
        <w:rPr>
          <w:rFonts w:eastAsia="黑体"/>
          <w:sz w:val="32"/>
          <w:szCs w:val="32"/>
        </w:rPr>
      </w:pPr>
      <w:r w:rsidRPr="004E694B">
        <w:rPr>
          <w:rFonts w:eastAsia="黑体"/>
          <w:sz w:val="32"/>
          <w:szCs w:val="32"/>
        </w:rPr>
        <w:t>参考附件</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1.</w:t>
      </w:r>
      <w:r w:rsidRPr="004E694B">
        <w:rPr>
          <w:rFonts w:eastAsia="仿宋_GB2312"/>
          <w:sz w:val="24"/>
        </w:rPr>
        <w:t>企业法人、营业执照</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2.</w:t>
      </w:r>
      <w:r w:rsidRPr="004E694B">
        <w:rPr>
          <w:rFonts w:eastAsia="仿宋_GB2312"/>
          <w:sz w:val="24"/>
        </w:rPr>
        <w:t>运营方</w:t>
      </w:r>
      <w:r w:rsidRPr="004E694B">
        <w:rPr>
          <w:rFonts w:eastAsia="仿宋_GB2312"/>
          <w:sz w:val="24"/>
        </w:rPr>
        <w:t>2020</w:t>
      </w:r>
      <w:r w:rsidRPr="004E694B">
        <w:rPr>
          <w:rFonts w:eastAsia="仿宋_GB2312"/>
          <w:sz w:val="24"/>
        </w:rPr>
        <w:t>年年度审计报告</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3.</w:t>
      </w:r>
      <w:r w:rsidRPr="004E694B">
        <w:rPr>
          <w:rFonts w:eastAsia="仿宋_GB2312"/>
          <w:sz w:val="24"/>
        </w:rPr>
        <w:t>体验馆租赁合同（自有物业的提供房产证）</w:t>
      </w:r>
    </w:p>
    <w:p w:rsidR="009E7CE5" w:rsidRPr="004E694B" w:rsidRDefault="009E7CE5" w:rsidP="009E7CE5">
      <w:pPr>
        <w:spacing w:line="360" w:lineRule="auto"/>
        <w:ind w:firstLineChars="200" w:firstLine="480"/>
        <w:rPr>
          <w:rFonts w:eastAsia="仿宋_GB2312"/>
          <w:sz w:val="24"/>
        </w:rPr>
      </w:pPr>
      <w:r w:rsidRPr="004E694B">
        <w:rPr>
          <w:rFonts w:eastAsia="仿宋_GB2312"/>
          <w:sz w:val="24"/>
        </w:rPr>
        <w:t>4.</w:t>
      </w:r>
      <w:r w:rsidRPr="004E694B">
        <w:rPr>
          <w:rFonts w:eastAsia="仿宋_GB2312"/>
          <w:sz w:val="24"/>
        </w:rPr>
        <w:t>申报单位相关荣誉（省级以上）、参与标准制定情况及相关证明</w:t>
      </w:r>
    </w:p>
    <w:p w:rsidR="009E7CE5" w:rsidRPr="004E694B" w:rsidRDefault="009E7CE5" w:rsidP="009E7CE5">
      <w:pPr>
        <w:pStyle w:val="aa"/>
        <w:spacing w:before="0" w:beforeAutospacing="0" w:after="0" w:afterAutospacing="0" w:line="315" w:lineRule="atLeast"/>
        <w:ind w:firstLineChars="200" w:firstLine="640"/>
        <w:jc w:val="both"/>
        <w:rPr>
          <w:rFonts w:ascii="Times New Roman" w:eastAsia="仿宋_GB2312" w:hAnsi="Times New Roman" w:cs="Times New Roman"/>
          <w:kern w:val="2"/>
          <w:sz w:val="32"/>
          <w:szCs w:val="32"/>
        </w:rPr>
      </w:pPr>
    </w:p>
    <w:p w:rsidR="009E7CE5" w:rsidRPr="004E694B" w:rsidRDefault="009E7CE5" w:rsidP="009E7CE5">
      <w:pPr>
        <w:pStyle w:val="aa"/>
        <w:spacing w:before="0" w:beforeAutospacing="0" w:after="0" w:afterAutospacing="0" w:line="315" w:lineRule="atLeast"/>
        <w:ind w:firstLineChars="200" w:firstLine="640"/>
        <w:jc w:val="both"/>
        <w:rPr>
          <w:rFonts w:ascii="Times New Roman" w:eastAsia="仿宋_GB2312" w:hAnsi="Times New Roman" w:cs="Times New Roman"/>
          <w:kern w:val="2"/>
          <w:sz w:val="32"/>
          <w:szCs w:val="32"/>
        </w:rPr>
      </w:pPr>
    </w:p>
    <w:p w:rsidR="009E7CE5" w:rsidRPr="004E694B" w:rsidRDefault="009E7CE5" w:rsidP="009E7CE5">
      <w:pPr>
        <w:pStyle w:val="aa"/>
        <w:spacing w:before="0" w:beforeAutospacing="0" w:after="0" w:afterAutospacing="0" w:line="315" w:lineRule="atLeast"/>
        <w:ind w:firstLineChars="200" w:firstLine="640"/>
        <w:jc w:val="both"/>
        <w:rPr>
          <w:rFonts w:ascii="Times New Roman" w:eastAsia="仿宋_GB2312" w:hAnsi="Times New Roman" w:cs="Times New Roman"/>
          <w:kern w:val="2"/>
          <w:sz w:val="32"/>
          <w:szCs w:val="32"/>
        </w:rPr>
      </w:pPr>
    </w:p>
    <w:p w:rsidR="00D87C1B" w:rsidRPr="009E7CE5" w:rsidRDefault="00D87C1B" w:rsidP="009E7CE5">
      <w:bookmarkStart w:id="0" w:name="_GoBack"/>
      <w:bookmarkEnd w:id="0"/>
    </w:p>
    <w:sectPr w:rsidR="00D87C1B" w:rsidRPr="009E7C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6C" w:rsidRDefault="00ED006C" w:rsidP="009E7CE5">
      <w:r>
        <w:separator/>
      </w:r>
    </w:p>
  </w:endnote>
  <w:endnote w:type="continuationSeparator" w:id="0">
    <w:p w:rsidR="00ED006C" w:rsidRDefault="00ED006C" w:rsidP="009E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6C" w:rsidRDefault="00ED006C" w:rsidP="009E7CE5">
      <w:r>
        <w:separator/>
      </w:r>
    </w:p>
  </w:footnote>
  <w:footnote w:type="continuationSeparator" w:id="0">
    <w:p w:rsidR="00ED006C" w:rsidRDefault="00ED006C" w:rsidP="009E7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B7"/>
    <w:rsid w:val="009E7CE5"/>
    <w:rsid w:val="00C940B7"/>
    <w:rsid w:val="00D87C1B"/>
    <w:rsid w:val="00ED0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042C6"/>
  <w15:chartTrackingRefBased/>
  <w15:docId w15:val="{D379C400-A2C7-495A-A667-FCFFE58D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0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0B7"/>
    <w:pPr>
      <w:ind w:firstLineChars="200" w:firstLine="420"/>
    </w:pPr>
    <w:rPr>
      <w:rFonts w:ascii="等线" w:eastAsia="等线" w:hAnsi="等线"/>
      <w:szCs w:val="22"/>
    </w:rPr>
  </w:style>
  <w:style w:type="character" w:customStyle="1" w:styleId="a4">
    <w:name w:val="标题 字符"/>
    <w:link w:val="a5"/>
    <w:qFormat/>
    <w:rsid w:val="00C940B7"/>
    <w:rPr>
      <w:rFonts w:ascii="Calibri Light" w:hAnsi="Calibri Light"/>
      <w:b/>
      <w:bCs/>
      <w:sz w:val="32"/>
      <w:szCs w:val="32"/>
    </w:rPr>
  </w:style>
  <w:style w:type="paragraph" w:styleId="a5">
    <w:name w:val="Title"/>
    <w:basedOn w:val="a"/>
    <w:next w:val="a"/>
    <w:link w:val="a4"/>
    <w:qFormat/>
    <w:rsid w:val="00C940B7"/>
    <w:pPr>
      <w:spacing w:before="240" w:after="60"/>
      <w:jc w:val="center"/>
      <w:outlineLvl w:val="0"/>
    </w:pPr>
    <w:rPr>
      <w:rFonts w:ascii="Calibri Light" w:eastAsiaTheme="minorEastAsia" w:hAnsi="Calibri Light" w:cstheme="minorBidi"/>
      <w:b/>
      <w:bCs/>
      <w:sz w:val="32"/>
      <w:szCs w:val="32"/>
    </w:rPr>
  </w:style>
  <w:style w:type="character" w:customStyle="1" w:styleId="1">
    <w:name w:val="标题 字符1"/>
    <w:basedOn w:val="a0"/>
    <w:uiPriority w:val="10"/>
    <w:rsid w:val="00C940B7"/>
    <w:rPr>
      <w:rFonts w:asciiTheme="majorHAnsi" w:eastAsiaTheme="majorEastAsia" w:hAnsiTheme="majorHAnsi" w:cstheme="majorBidi"/>
      <w:b/>
      <w:bCs/>
      <w:sz w:val="32"/>
      <w:szCs w:val="32"/>
    </w:rPr>
  </w:style>
  <w:style w:type="paragraph" w:styleId="a6">
    <w:name w:val="header"/>
    <w:basedOn w:val="a"/>
    <w:link w:val="a7"/>
    <w:uiPriority w:val="99"/>
    <w:unhideWhenUsed/>
    <w:rsid w:val="009E7CE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7CE5"/>
    <w:rPr>
      <w:rFonts w:ascii="Times New Roman" w:eastAsia="宋体" w:hAnsi="Times New Roman" w:cs="Times New Roman"/>
      <w:sz w:val="18"/>
      <w:szCs w:val="18"/>
    </w:rPr>
  </w:style>
  <w:style w:type="paragraph" w:styleId="a8">
    <w:name w:val="footer"/>
    <w:basedOn w:val="a"/>
    <w:link w:val="a9"/>
    <w:uiPriority w:val="99"/>
    <w:unhideWhenUsed/>
    <w:rsid w:val="009E7CE5"/>
    <w:pPr>
      <w:tabs>
        <w:tab w:val="center" w:pos="4153"/>
        <w:tab w:val="right" w:pos="8306"/>
      </w:tabs>
      <w:snapToGrid w:val="0"/>
      <w:jc w:val="left"/>
    </w:pPr>
    <w:rPr>
      <w:sz w:val="18"/>
      <w:szCs w:val="18"/>
    </w:rPr>
  </w:style>
  <w:style w:type="character" w:customStyle="1" w:styleId="a9">
    <w:name w:val="页脚 字符"/>
    <w:basedOn w:val="a0"/>
    <w:link w:val="a8"/>
    <w:uiPriority w:val="99"/>
    <w:rsid w:val="009E7CE5"/>
    <w:rPr>
      <w:rFonts w:ascii="Times New Roman" w:eastAsia="宋体" w:hAnsi="Times New Roman" w:cs="Times New Roman"/>
      <w:sz w:val="18"/>
      <w:szCs w:val="18"/>
    </w:rPr>
  </w:style>
  <w:style w:type="paragraph" w:styleId="aa">
    <w:name w:val="Normal (Web)"/>
    <w:basedOn w:val="a"/>
    <w:uiPriority w:val="99"/>
    <w:unhideWhenUsed/>
    <w:rsid w:val="009E7CE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540</Words>
  <Characters>3084</Characters>
  <Application>Microsoft Office Word</Application>
  <DocSecurity>0</DocSecurity>
  <Lines>25</Lines>
  <Paragraphs>7</Paragraphs>
  <ScaleCrop>false</ScaleCrop>
  <Company>Hewlett-Packard Company</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王育煌</dc:creator>
  <cp:keywords/>
  <dc:description/>
  <cp:lastModifiedBy>王育煌</cp:lastModifiedBy>
  <cp:revision>2</cp:revision>
  <dcterms:created xsi:type="dcterms:W3CDTF">2021-06-04T03:01:00Z</dcterms:created>
  <dcterms:modified xsi:type="dcterms:W3CDTF">2021-06-04T03:07:00Z</dcterms:modified>
</cp:coreProperties>
</file>